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FA30" w14:textId="491110AC" w:rsidR="00A558B2" w:rsidRPr="004D5FB8" w:rsidRDefault="004D5FB8" w:rsidP="004D5FB8">
      <w:pPr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7D6F80F" wp14:editId="69753273">
                <wp:simplePos x="0" y="0"/>
                <wp:positionH relativeFrom="column">
                  <wp:posOffset>295275</wp:posOffset>
                </wp:positionH>
                <wp:positionV relativeFrom="paragraph">
                  <wp:posOffset>172720</wp:posOffset>
                </wp:positionV>
                <wp:extent cx="6019800" cy="524510"/>
                <wp:effectExtent l="0" t="0" r="0" b="889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524510"/>
                          <a:chOff x="1615" y="1127"/>
                          <a:chExt cx="8841" cy="826"/>
                        </a:xfrm>
                      </wpg:grpSpPr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561" y="1127"/>
                            <a:ext cx="2895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77A39" w14:textId="77777777" w:rsidR="008103A0" w:rsidRPr="00997E9D" w:rsidRDefault="008103A0" w:rsidP="00B4176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997E9D">
                                <w:rPr>
                                  <w:rFonts w:asciiTheme="minorHAnsi" w:hAnsiTheme="minorHAnsi"/>
                                  <w:b/>
                                </w:rPr>
                                <w:t>St Davids Diocesan</w:t>
                              </w:r>
                            </w:p>
                            <w:p w14:paraId="608888D7" w14:textId="77777777" w:rsidR="008103A0" w:rsidRPr="00997E9D" w:rsidRDefault="008103A0" w:rsidP="00B4176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997E9D">
                                <w:rPr>
                                  <w:rFonts w:asciiTheme="minorHAnsi" w:hAnsiTheme="minorHAnsi"/>
                                  <w:b/>
                                </w:rPr>
                                <w:t>Board of Finance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15" y="1127"/>
                            <a:ext cx="2731" cy="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CEB7E" w14:textId="77777777" w:rsidR="008103A0" w:rsidRPr="00997E9D" w:rsidRDefault="008103A0" w:rsidP="00CD4969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997E9D">
                                <w:rPr>
                                  <w:rFonts w:asciiTheme="minorHAnsi" w:hAnsiTheme="minorHAnsi"/>
                                  <w:b/>
                                </w:rPr>
                                <w:t>Bwrdd Cyllid</w:t>
                              </w:r>
                            </w:p>
                            <w:p w14:paraId="310310B9" w14:textId="77777777" w:rsidR="008103A0" w:rsidRPr="00997E9D" w:rsidRDefault="008103A0" w:rsidP="00CD4969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997E9D">
                                <w:rPr>
                                  <w:rFonts w:asciiTheme="minorHAnsi" w:hAnsiTheme="minorHAnsi"/>
                                  <w:b/>
                                </w:rPr>
                                <w:t>Esgobaeth Tyddewi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6F80F" id="Group 22" o:spid="_x0000_s1026" style="position:absolute;margin-left:23.25pt;margin-top:13.6pt;width:474pt;height:41.3pt;z-index:251678720" coordorigin="1615,1127" coordsize="884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7561;top:1127;width:2895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7277A39" w14:textId="77777777" w:rsidR="008103A0" w:rsidRPr="00997E9D" w:rsidRDefault="008103A0" w:rsidP="00B4176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997E9D">
                          <w:rPr>
                            <w:rFonts w:asciiTheme="minorHAnsi" w:hAnsiTheme="minorHAnsi"/>
                            <w:b/>
                          </w:rPr>
                          <w:t>St Davids Diocesan</w:t>
                        </w:r>
                      </w:p>
                      <w:p w14:paraId="608888D7" w14:textId="77777777" w:rsidR="008103A0" w:rsidRPr="00997E9D" w:rsidRDefault="008103A0" w:rsidP="00B4176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997E9D">
                          <w:rPr>
                            <w:rFonts w:asciiTheme="minorHAnsi" w:hAnsiTheme="minorHAnsi"/>
                            <w:b/>
                          </w:rPr>
                          <w:t>Board of Finance</w:t>
                        </w:r>
                      </w:p>
                    </w:txbxContent>
                  </v:textbox>
                </v:shape>
                <v:shape id="Text Box 13" o:spid="_x0000_s1028" type="#_x0000_t202" style="position:absolute;left:1615;top:1127;width:273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A9CEB7E" w14:textId="77777777" w:rsidR="008103A0" w:rsidRPr="00997E9D" w:rsidRDefault="008103A0" w:rsidP="00CD4969">
                        <w:pPr>
                          <w:jc w:val="right"/>
                          <w:rPr>
                            <w:rFonts w:asciiTheme="minorHAnsi" w:hAnsiTheme="minorHAnsi"/>
                            <w:b/>
                          </w:rPr>
                        </w:pPr>
                        <w:r w:rsidRPr="00997E9D">
                          <w:rPr>
                            <w:rFonts w:asciiTheme="minorHAnsi" w:hAnsiTheme="minorHAnsi"/>
                            <w:b/>
                          </w:rPr>
                          <w:t>Bwrdd Cyllid</w:t>
                        </w:r>
                      </w:p>
                      <w:p w14:paraId="310310B9" w14:textId="77777777" w:rsidR="008103A0" w:rsidRPr="00997E9D" w:rsidRDefault="008103A0" w:rsidP="00CD4969">
                        <w:pPr>
                          <w:jc w:val="right"/>
                          <w:rPr>
                            <w:rFonts w:asciiTheme="minorHAnsi" w:hAnsiTheme="minorHAnsi"/>
                            <w:b/>
                          </w:rPr>
                        </w:pPr>
                        <w:r w:rsidRPr="00997E9D">
                          <w:rPr>
                            <w:rFonts w:asciiTheme="minorHAnsi" w:hAnsiTheme="minorHAnsi"/>
                            <w:b/>
                          </w:rPr>
                          <w:t>Esgobaeth Tyddewi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01F8" w:rsidRPr="004D5FB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0768" behindDoc="1" locked="0" layoutInCell="1" allowOverlap="1" wp14:anchorId="78ADB2C3" wp14:editId="6B325831">
            <wp:simplePos x="0" y="0"/>
            <wp:positionH relativeFrom="page">
              <wp:align>center</wp:align>
            </wp:positionH>
            <wp:positionV relativeFrom="page">
              <wp:posOffset>118745</wp:posOffset>
            </wp:positionV>
            <wp:extent cx="968400" cy="9792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307C3" w14:textId="77777777" w:rsidR="00A558B2" w:rsidRPr="004D5FB8" w:rsidRDefault="00A558B2" w:rsidP="004D5FB8">
      <w:pPr>
        <w:rPr>
          <w:rFonts w:asciiTheme="minorHAnsi" w:hAnsiTheme="minorHAnsi" w:cstheme="minorHAnsi"/>
        </w:rPr>
      </w:pPr>
    </w:p>
    <w:p w14:paraId="24AD954A" w14:textId="678CE479" w:rsidR="00CD4969" w:rsidRPr="004D5FB8" w:rsidRDefault="00CD4969" w:rsidP="004D5FB8">
      <w:pPr>
        <w:rPr>
          <w:rFonts w:ascii="Calibri" w:hAnsi="Calibri" w:cstheme="minorHAnsi"/>
        </w:rPr>
      </w:pPr>
    </w:p>
    <w:p w14:paraId="43D440D3" w14:textId="15C66FC3" w:rsidR="004D5FB8" w:rsidRPr="004D5FB8" w:rsidRDefault="004D5FB8" w:rsidP="004D5FB8">
      <w:pPr>
        <w:rPr>
          <w:rFonts w:ascii="Calibri" w:hAnsi="Calibri" w:cstheme="minorHAnsi"/>
        </w:rPr>
      </w:pPr>
    </w:p>
    <w:p w14:paraId="78BA36FF" w14:textId="77777777" w:rsidR="004D5FB8" w:rsidRPr="004D5FB8" w:rsidRDefault="004D5FB8" w:rsidP="004D5FB8">
      <w:pPr>
        <w:rPr>
          <w:rFonts w:ascii="Calibri" w:hAnsi="Calibri" w:cstheme="minorHAnsi"/>
        </w:rPr>
      </w:pPr>
    </w:p>
    <w:p w14:paraId="5DC8294A" w14:textId="64E53065" w:rsidR="004964BF" w:rsidRPr="00F2067D" w:rsidRDefault="003966ED" w:rsidP="004D5FB8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2067D">
        <w:rPr>
          <w:rFonts w:asciiTheme="minorHAnsi" w:hAnsiTheme="minorHAnsi" w:cstheme="minorHAnsi"/>
          <w:b/>
          <w:bCs/>
          <w:sz w:val="40"/>
          <w:szCs w:val="40"/>
        </w:rPr>
        <w:t>Grant-Making C</w:t>
      </w:r>
      <w:r w:rsidR="004964BF" w:rsidRPr="00F2067D">
        <w:rPr>
          <w:rFonts w:asciiTheme="minorHAnsi" w:hAnsiTheme="minorHAnsi" w:cstheme="minorHAnsi"/>
          <w:b/>
          <w:bCs/>
          <w:sz w:val="40"/>
          <w:szCs w:val="40"/>
        </w:rPr>
        <w:t>ri</w:t>
      </w:r>
      <w:r w:rsidRPr="00F2067D">
        <w:rPr>
          <w:rFonts w:asciiTheme="minorHAnsi" w:hAnsiTheme="minorHAnsi" w:cstheme="minorHAnsi"/>
          <w:b/>
          <w:bCs/>
          <w:sz w:val="40"/>
          <w:szCs w:val="40"/>
        </w:rPr>
        <w:t>teria</w:t>
      </w:r>
    </w:p>
    <w:p w14:paraId="62E4D26C" w14:textId="77777777" w:rsidR="004964BF" w:rsidRPr="004D5FB8" w:rsidRDefault="004964BF" w:rsidP="004D5FB8">
      <w:pPr>
        <w:rPr>
          <w:rFonts w:asciiTheme="minorHAnsi" w:hAnsiTheme="minorHAnsi" w:cstheme="minorHAnsi"/>
        </w:rPr>
      </w:pPr>
    </w:p>
    <w:p w14:paraId="7F697191" w14:textId="0F47B2E2" w:rsidR="004964BF" w:rsidRPr="00D04648" w:rsidRDefault="004964BF" w:rsidP="004D5FB8">
      <w:pPr>
        <w:pStyle w:val="ListParagraph"/>
        <w:numPr>
          <w:ilvl w:val="0"/>
          <w:numId w:val="22"/>
        </w:numPr>
        <w:ind w:left="360"/>
        <w:contextualSpacing w:val="0"/>
        <w:rPr>
          <w:rFonts w:asciiTheme="minorHAnsi" w:hAnsiTheme="minorHAnsi" w:cstheme="minorHAnsi"/>
        </w:rPr>
      </w:pPr>
      <w:r w:rsidRPr="00D04648">
        <w:rPr>
          <w:rFonts w:asciiTheme="minorHAnsi" w:hAnsiTheme="minorHAnsi" w:cstheme="minorHAnsi"/>
        </w:rPr>
        <w:t>G</w:t>
      </w:r>
      <w:r w:rsidR="00BA4623" w:rsidRPr="00D04648">
        <w:rPr>
          <w:rFonts w:asciiTheme="minorHAnsi" w:hAnsiTheme="minorHAnsi" w:cstheme="minorHAnsi"/>
        </w:rPr>
        <w:t>rants will be made available to support</w:t>
      </w:r>
      <w:r w:rsidRPr="00D04648">
        <w:rPr>
          <w:rFonts w:asciiTheme="minorHAnsi" w:hAnsiTheme="minorHAnsi" w:cstheme="minorHAnsi"/>
        </w:rPr>
        <w:t xml:space="preserve"> </w:t>
      </w:r>
      <w:r w:rsidR="00C31AC5">
        <w:rPr>
          <w:rFonts w:asciiTheme="minorHAnsi" w:hAnsiTheme="minorHAnsi" w:cstheme="minorHAnsi"/>
        </w:rPr>
        <w:t>project</w:t>
      </w:r>
      <w:r w:rsidRPr="00D04648">
        <w:rPr>
          <w:rFonts w:asciiTheme="minorHAnsi" w:hAnsiTheme="minorHAnsi" w:cstheme="minorHAnsi"/>
        </w:rPr>
        <w:t xml:space="preserve">s which </w:t>
      </w:r>
      <w:r w:rsidR="00BA4623" w:rsidRPr="00D04648">
        <w:rPr>
          <w:rFonts w:asciiTheme="minorHAnsi" w:hAnsiTheme="minorHAnsi" w:cstheme="minorHAnsi"/>
        </w:rPr>
        <w:t xml:space="preserve">encourage and </w:t>
      </w:r>
      <w:r w:rsidRPr="00D04648">
        <w:rPr>
          <w:rFonts w:asciiTheme="minorHAnsi" w:hAnsiTheme="minorHAnsi" w:cstheme="minorHAnsi"/>
        </w:rPr>
        <w:t>move forward the</w:t>
      </w:r>
      <w:r w:rsidR="00D04648" w:rsidRPr="00D04648">
        <w:rPr>
          <w:rFonts w:asciiTheme="minorHAnsi" w:hAnsiTheme="minorHAnsi" w:cstheme="minorHAnsi"/>
        </w:rPr>
        <w:t xml:space="preserve"> </w:t>
      </w:r>
      <w:r w:rsidR="00D04648">
        <w:rPr>
          <w:rFonts w:asciiTheme="minorHAnsi" w:hAnsiTheme="minorHAnsi" w:cstheme="minorHAnsi"/>
        </w:rPr>
        <w:t>m</w:t>
      </w:r>
      <w:r w:rsidRPr="00D04648">
        <w:rPr>
          <w:rFonts w:asciiTheme="minorHAnsi" w:hAnsiTheme="minorHAnsi" w:cstheme="minorHAnsi"/>
        </w:rPr>
        <w:t xml:space="preserve">ission </w:t>
      </w:r>
      <w:r w:rsidR="00143161" w:rsidRPr="00D04648">
        <w:rPr>
          <w:rFonts w:asciiTheme="minorHAnsi" w:hAnsiTheme="minorHAnsi" w:cstheme="minorHAnsi"/>
        </w:rPr>
        <w:t xml:space="preserve">of the </w:t>
      </w:r>
      <w:r w:rsidR="00C6057C" w:rsidRPr="00D04648">
        <w:rPr>
          <w:rFonts w:asciiTheme="minorHAnsi" w:hAnsiTheme="minorHAnsi" w:cstheme="minorHAnsi"/>
        </w:rPr>
        <w:t>Local Ministry A</w:t>
      </w:r>
      <w:r w:rsidR="000C2436" w:rsidRPr="00D04648">
        <w:rPr>
          <w:rFonts w:asciiTheme="minorHAnsi" w:hAnsiTheme="minorHAnsi" w:cstheme="minorHAnsi"/>
        </w:rPr>
        <w:t>reas (LMA</w:t>
      </w:r>
      <w:r w:rsidR="00C31AC5">
        <w:rPr>
          <w:rFonts w:asciiTheme="minorHAnsi" w:hAnsiTheme="minorHAnsi" w:cstheme="minorHAnsi"/>
        </w:rPr>
        <w:t>s</w:t>
      </w:r>
      <w:r w:rsidR="000C2436" w:rsidRPr="00D04648">
        <w:rPr>
          <w:rFonts w:asciiTheme="minorHAnsi" w:hAnsiTheme="minorHAnsi" w:cstheme="minorHAnsi"/>
        </w:rPr>
        <w:t>)</w:t>
      </w:r>
      <w:r w:rsidR="00C31AC5">
        <w:rPr>
          <w:rFonts w:asciiTheme="minorHAnsi" w:hAnsiTheme="minorHAnsi" w:cstheme="minorHAnsi"/>
        </w:rPr>
        <w:t xml:space="preserve"> and / or churches</w:t>
      </w:r>
      <w:r w:rsidR="00D04648">
        <w:rPr>
          <w:rFonts w:asciiTheme="minorHAnsi" w:hAnsiTheme="minorHAnsi" w:cstheme="minorHAnsi"/>
        </w:rPr>
        <w:t>.</w:t>
      </w:r>
    </w:p>
    <w:p w14:paraId="0B36BCF1" w14:textId="77777777" w:rsidR="00BA4623" w:rsidRPr="004D5FB8" w:rsidRDefault="00BA4623" w:rsidP="004D5FB8">
      <w:pPr>
        <w:rPr>
          <w:rFonts w:asciiTheme="minorHAnsi" w:hAnsiTheme="minorHAnsi" w:cstheme="minorHAnsi"/>
        </w:rPr>
      </w:pPr>
    </w:p>
    <w:p w14:paraId="0D860CC5" w14:textId="221A38C9" w:rsidR="00E350B3" w:rsidRPr="004D5FB8" w:rsidRDefault="00E350B3" w:rsidP="004D5FB8">
      <w:pPr>
        <w:pStyle w:val="ListParagraph"/>
        <w:numPr>
          <w:ilvl w:val="0"/>
          <w:numId w:val="22"/>
        </w:numPr>
        <w:ind w:left="360"/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Grants General</w:t>
      </w:r>
    </w:p>
    <w:p w14:paraId="48FFF1CF" w14:textId="20FAA66C" w:rsidR="00C31AC5" w:rsidRPr="00F2067D" w:rsidRDefault="00C31AC5" w:rsidP="00C31AC5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maximum of 1 application can be made by an individual </w:t>
      </w:r>
      <w:r w:rsidRPr="00F2067D">
        <w:rPr>
          <w:rFonts w:asciiTheme="minorHAnsi" w:hAnsiTheme="minorHAnsi" w:cstheme="minorHAnsi"/>
          <w:u w:val="single"/>
        </w:rPr>
        <w:t>church</w:t>
      </w:r>
      <w:r>
        <w:rPr>
          <w:rFonts w:asciiTheme="minorHAnsi" w:hAnsiTheme="minorHAnsi" w:cstheme="minorHAnsi"/>
        </w:rPr>
        <w:t xml:space="preserve"> within an LMA in a calendar year. </w:t>
      </w:r>
      <w:r w:rsidRPr="00F2067D">
        <w:rPr>
          <w:rFonts w:asciiTheme="minorHAnsi" w:hAnsiTheme="minorHAnsi" w:cstheme="minorHAnsi"/>
        </w:rPr>
        <w:t xml:space="preserve">A maximum of 2 different applications can be made by an </w:t>
      </w:r>
      <w:r w:rsidRPr="00F2067D">
        <w:rPr>
          <w:rFonts w:asciiTheme="minorHAnsi" w:hAnsiTheme="minorHAnsi" w:cstheme="minorHAnsi"/>
          <w:u w:val="single"/>
        </w:rPr>
        <w:t>LMA</w:t>
      </w:r>
      <w:r w:rsidRPr="00F2067D">
        <w:rPr>
          <w:rFonts w:asciiTheme="minorHAnsi" w:hAnsiTheme="minorHAnsi" w:cstheme="minorHAnsi"/>
        </w:rPr>
        <w:t xml:space="preserve"> in a calendar year.</w:t>
      </w:r>
      <w:r>
        <w:rPr>
          <w:rFonts w:asciiTheme="minorHAnsi" w:hAnsiTheme="minorHAnsi" w:cstheme="minorHAnsi"/>
        </w:rPr>
        <w:t xml:space="preserve"> Any items other than these can be submitted to the committee and will be considered at their</w:t>
      </w:r>
      <w:r w:rsidR="00881DA2">
        <w:rPr>
          <w:rFonts w:asciiTheme="minorHAnsi" w:hAnsiTheme="minorHAnsi" w:cstheme="minorHAnsi"/>
        </w:rPr>
        <w:t xml:space="preserve"> discretion.</w:t>
      </w:r>
    </w:p>
    <w:p w14:paraId="3915E579" w14:textId="58291733" w:rsidR="00E350B3" w:rsidRPr="004D5FB8" w:rsidRDefault="00BB4504" w:rsidP="004D5FB8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An</w:t>
      </w:r>
      <w:r w:rsidR="00E350B3" w:rsidRPr="004D5FB8">
        <w:rPr>
          <w:rFonts w:asciiTheme="minorHAnsi" w:hAnsiTheme="minorHAnsi" w:cstheme="minorHAnsi"/>
        </w:rPr>
        <w:t xml:space="preserve"> amount </w:t>
      </w:r>
      <w:r w:rsidR="002963AC" w:rsidRPr="004D5FB8">
        <w:rPr>
          <w:rFonts w:asciiTheme="minorHAnsi" w:hAnsiTheme="minorHAnsi" w:cstheme="minorHAnsi"/>
        </w:rPr>
        <w:t>up to</w:t>
      </w:r>
      <w:r w:rsidRPr="004D5FB8">
        <w:rPr>
          <w:rFonts w:asciiTheme="minorHAnsi" w:hAnsiTheme="minorHAnsi" w:cstheme="minorHAnsi"/>
        </w:rPr>
        <w:t xml:space="preserve"> £3,000 </w:t>
      </w:r>
      <w:r w:rsidR="00E350B3" w:rsidRPr="004D5FB8">
        <w:rPr>
          <w:rFonts w:asciiTheme="minorHAnsi" w:hAnsiTheme="minorHAnsi" w:cstheme="minorHAnsi"/>
        </w:rPr>
        <w:t>per application</w:t>
      </w:r>
      <w:r w:rsidRPr="004D5FB8">
        <w:rPr>
          <w:rFonts w:asciiTheme="minorHAnsi" w:hAnsiTheme="minorHAnsi" w:cstheme="minorHAnsi"/>
        </w:rPr>
        <w:t xml:space="preserve"> will normally be considered</w:t>
      </w:r>
      <w:r w:rsidR="002963AC" w:rsidRPr="004D5FB8">
        <w:rPr>
          <w:rFonts w:asciiTheme="minorHAnsi" w:hAnsiTheme="minorHAnsi" w:cstheme="minorHAnsi"/>
        </w:rPr>
        <w:t>.</w:t>
      </w:r>
    </w:p>
    <w:p w14:paraId="7C33A5FB" w14:textId="43D02ABD" w:rsidR="00EB78EE" w:rsidRPr="004D5FB8" w:rsidRDefault="002963AC" w:rsidP="004D5FB8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Grants approved in one year will not normally be held over to the next year.</w:t>
      </w:r>
    </w:p>
    <w:p w14:paraId="24047D90" w14:textId="0071FF5F" w:rsidR="00EB78EE" w:rsidRPr="004D5FB8" w:rsidRDefault="00EB78EE" w:rsidP="004D5FB8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 xml:space="preserve">Repeat Grants are not automatic outside of the current calendar </w:t>
      </w:r>
      <w:r w:rsidR="00364E06" w:rsidRPr="004D5FB8">
        <w:rPr>
          <w:rFonts w:asciiTheme="minorHAnsi" w:hAnsiTheme="minorHAnsi" w:cstheme="minorHAnsi"/>
        </w:rPr>
        <w:t>y</w:t>
      </w:r>
      <w:r w:rsidRPr="004D5FB8">
        <w:rPr>
          <w:rFonts w:asciiTheme="minorHAnsi" w:hAnsiTheme="minorHAnsi" w:cstheme="minorHAnsi"/>
        </w:rPr>
        <w:t>ear and must be reapplied for in the following year. The Grants Committee reserves the right not to give funding in subsequent years.</w:t>
      </w:r>
    </w:p>
    <w:p w14:paraId="6DF02E8F" w14:textId="77777777" w:rsidR="00E350B3" w:rsidRPr="004D5FB8" w:rsidRDefault="00E350B3" w:rsidP="004D5FB8">
      <w:pPr>
        <w:rPr>
          <w:rFonts w:asciiTheme="minorHAnsi" w:hAnsiTheme="minorHAnsi" w:cstheme="minorHAnsi"/>
        </w:rPr>
      </w:pPr>
    </w:p>
    <w:p w14:paraId="4DFB275E" w14:textId="1255CE6A" w:rsidR="00BA4623" w:rsidRPr="004D5FB8" w:rsidRDefault="004964BF" w:rsidP="004D5FB8">
      <w:pPr>
        <w:pStyle w:val="ListParagraph"/>
        <w:numPr>
          <w:ilvl w:val="0"/>
          <w:numId w:val="22"/>
        </w:numPr>
        <w:ind w:left="360"/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 xml:space="preserve">Grants are </w:t>
      </w:r>
      <w:r w:rsidRPr="004D5FB8">
        <w:rPr>
          <w:rFonts w:asciiTheme="minorHAnsi" w:hAnsiTheme="minorHAnsi" w:cstheme="minorHAnsi"/>
          <w:b/>
        </w:rPr>
        <w:t>not</w:t>
      </w:r>
      <w:r w:rsidRPr="004D5FB8">
        <w:rPr>
          <w:rFonts w:asciiTheme="minorHAnsi" w:hAnsiTheme="minorHAnsi" w:cstheme="minorHAnsi"/>
        </w:rPr>
        <w:t xml:space="preserve"> available towards</w:t>
      </w:r>
      <w:r w:rsidR="00BA4623" w:rsidRPr="004D5FB8">
        <w:rPr>
          <w:rFonts w:asciiTheme="minorHAnsi" w:hAnsiTheme="minorHAnsi" w:cstheme="minorHAnsi"/>
        </w:rPr>
        <w:t>:</w:t>
      </w:r>
    </w:p>
    <w:p w14:paraId="3722155E" w14:textId="567A35E3" w:rsidR="00BA4623" w:rsidRPr="004D5FB8" w:rsidRDefault="004964BF" w:rsidP="004D5FB8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building work</w:t>
      </w:r>
      <w:r w:rsidR="00EE56D0" w:rsidRPr="004D5FB8">
        <w:rPr>
          <w:rFonts w:asciiTheme="minorHAnsi" w:hAnsiTheme="minorHAnsi" w:cstheme="minorHAnsi"/>
        </w:rPr>
        <w:t>s</w:t>
      </w:r>
    </w:p>
    <w:p w14:paraId="319A9748" w14:textId="77777777" w:rsidR="00BA4623" w:rsidRPr="004D5FB8" w:rsidRDefault="00BA4623" w:rsidP="004D5FB8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restoration works</w:t>
      </w:r>
    </w:p>
    <w:p w14:paraId="12AA80B9" w14:textId="77777777" w:rsidR="00BA4623" w:rsidRPr="004D5FB8" w:rsidRDefault="00BA4623" w:rsidP="004D5FB8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improvement works</w:t>
      </w:r>
    </w:p>
    <w:p w14:paraId="52C1233E" w14:textId="77777777" w:rsidR="00497BA1" w:rsidRPr="004D5FB8" w:rsidRDefault="00497BA1" w:rsidP="004D5FB8">
      <w:pPr>
        <w:ind w:left="567" w:hanging="567"/>
        <w:rPr>
          <w:rFonts w:asciiTheme="minorHAnsi" w:hAnsiTheme="minorHAnsi" w:cstheme="minorHAnsi"/>
        </w:rPr>
      </w:pPr>
    </w:p>
    <w:p w14:paraId="5671EF5E" w14:textId="6095DBDD" w:rsidR="006835B9" w:rsidRPr="004D5FB8" w:rsidRDefault="004964BF" w:rsidP="004D5FB8">
      <w:pPr>
        <w:numPr>
          <w:ilvl w:val="0"/>
          <w:numId w:val="22"/>
        </w:numPr>
        <w:ind w:left="567" w:hanging="567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 xml:space="preserve">Priority will be given to </w:t>
      </w:r>
      <w:r w:rsidR="00C31AC5">
        <w:rPr>
          <w:rFonts w:asciiTheme="minorHAnsi" w:hAnsiTheme="minorHAnsi" w:cstheme="minorHAnsi"/>
        </w:rPr>
        <w:t>project</w:t>
      </w:r>
      <w:r w:rsidR="00DC1BFF" w:rsidRPr="004D5FB8">
        <w:rPr>
          <w:rFonts w:asciiTheme="minorHAnsi" w:hAnsiTheme="minorHAnsi" w:cstheme="minorHAnsi"/>
        </w:rPr>
        <w:t>s that</w:t>
      </w:r>
      <w:r w:rsidR="00704B64" w:rsidRPr="004D5FB8">
        <w:rPr>
          <w:rFonts w:asciiTheme="minorHAnsi" w:hAnsiTheme="minorHAnsi" w:cstheme="minorHAnsi"/>
        </w:rPr>
        <w:t xml:space="preserve"> help the </w:t>
      </w:r>
      <w:r w:rsidR="002607E8">
        <w:rPr>
          <w:rFonts w:asciiTheme="minorHAnsi" w:hAnsiTheme="minorHAnsi" w:cstheme="minorHAnsi"/>
        </w:rPr>
        <w:t>LMA or church</w:t>
      </w:r>
      <w:r w:rsidR="00704B64" w:rsidRPr="004D5FB8">
        <w:rPr>
          <w:rFonts w:asciiTheme="minorHAnsi" w:hAnsiTheme="minorHAnsi" w:cstheme="minorHAnsi"/>
        </w:rPr>
        <w:t xml:space="preserve"> to</w:t>
      </w:r>
      <w:r w:rsidR="00C71B42" w:rsidRPr="004D5FB8">
        <w:rPr>
          <w:rFonts w:asciiTheme="minorHAnsi" w:hAnsiTheme="minorHAnsi" w:cstheme="minorHAnsi"/>
        </w:rPr>
        <w:t>:</w:t>
      </w:r>
    </w:p>
    <w:p w14:paraId="6BF8D963" w14:textId="77777777" w:rsidR="004964BF" w:rsidRPr="004D5FB8" w:rsidRDefault="00704B64" w:rsidP="004D5FB8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grow in numbers</w:t>
      </w:r>
    </w:p>
    <w:p w14:paraId="44B8AEEA" w14:textId="77777777" w:rsidR="006835B9" w:rsidRPr="004D5FB8" w:rsidRDefault="006835B9" w:rsidP="004D5FB8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grow in spiritual commitment</w:t>
      </w:r>
    </w:p>
    <w:p w14:paraId="7C1B1BE6" w14:textId="77777777" w:rsidR="006835B9" w:rsidRPr="004D5FB8" w:rsidRDefault="003B43A5" w:rsidP="004D5FB8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 xml:space="preserve">grow in </w:t>
      </w:r>
      <w:r w:rsidR="00704B64" w:rsidRPr="004D5FB8">
        <w:rPr>
          <w:rFonts w:asciiTheme="minorHAnsi" w:hAnsiTheme="minorHAnsi" w:cstheme="minorHAnsi"/>
        </w:rPr>
        <w:t>service</w:t>
      </w:r>
      <w:r w:rsidRPr="004D5FB8">
        <w:rPr>
          <w:rFonts w:asciiTheme="minorHAnsi" w:hAnsiTheme="minorHAnsi" w:cstheme="minorHAnsi"/>
        </w:rPr>
        <w:t xml:space="preserve"> to God</w:t>
      </w:r>
      <w:r w:rsidR="008A5C3A" w:rsidRPr="004D5FB8">
        <w:rPr>
          <w:rFonts w:asciiTheme="minorHAnsi" w:hAnsiTheme="minorHAnsi" w:cstheme="minorHAnsi"/>
        </w:rPr>
        <w:t xml:space="preserve"> through outreach</w:t>
      </w:r>
      <w:r w:rsidRPr="004D5FB8">
        <w:rPr>
          <w:rFonts w:asciiTheme="minorHAnsi" w:hAnsiTheme="minorHAnsi" w:cstheme="minorHAnsi"/>
        </w:rPr>
        <w:t xml:space="preserve"> in</w:t>
      </w:r>
      <w:r w:rsidR="00704B64" w:rsidRPr="004D5FB8">
        <w:rPr>
          <w:rFonts w:asciiTheme="minorHAnsi" w:hAnsiTheme="minorHAnsi" w:cstheme="minorHAnsi"/>
        </w:rPr>
        <w:t xml:space="preserve"> the local community</w:t>
      </w:r>
      <w:r w:rsidR="00997E9D" w:rsidRPr="004D5FB8">
        <w:rPr>
          <w:rFonts w:asciiTheme="minorHAnsi" w:hAnsiTheme="minorHAnsi" w:cstheme="minorHAnsi"/>
        </w:rPr>
        <w:t>.</w:t>
      </w:r>
    </w:p>
    <w:p w14:paraId="370A3F0A" w14:textId="77777777" w:rsidR="004964BF" w:rsidRPr="004D5FB8" w:rsidRDefault="004964BF" w:rsidP="004D5FB8">
      <w:pPr>
        <w:ind w:left="567" w:hanging="567"/>
        <w:rPr>
          <w:rFonts w:asciiTheme="minorHAnsi" w:hAnsiTheme="minorHAnsi" w:cstheme="minorHAnsi"/>
        </w:rPr>
      </w:pPr>
    </w:p>
    <w:p w14:paraId="1F213F79" w14:textId="77777777" w:rsidR="00BA4623" w:rsidRPr="004D5FB8" w:rsidRDefault="00BA4623" w:rsidP="004D5FB8">
      <w:pPr>
        <w:numPr>
          <w:ilvl w:val="0"/>
          <w:numId w:val="22"/>
        </w:numPr>
        <w:ind w:left="567" w:hanging="567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You must first consult with your Archdeacon about the project before submitting any grant application.</w:t>
      </w:r>
    </w:p>
    <w:p w14:paraId="598CBA74" w14:textId="77777777" w:rsidR="00BA4623" w:rsidRPr="004D5FB8" w:rsidRDefault="00BA4623" w:rsidP="004D5FB8">
      <w:pPr>
        <w:rPr>
          <w:rFonts w:asciiTheme="minorHAnsi" w:hAnsiTheme="minorHAnsi" w:cstheme="minorHAnsi"/>
        </w:rPr>
      </w:pPr>
    </w:p>
    <w:p w14:paraId="06D9E882" w14:textId="38706551" w:rsidR="00BD1528" w:rsidRPr="004D5FB8" w:rsidRDefault="006835B9" w:rsidP="004D5FB8">
      <w:pPr>
        <w:numPr>
          <w:ilvl w:val="0"/>
          <w:numId w:val="22"/>
        </w:numPr>
        <w:ind w:left="567" w:hanging="567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You must confirm</w:t>
      </w:r>
      <w:r w:rsidR="008103A0" w:rsidRPr="004D5FB8">
        <w:rPr>
          <w:rFonts w:asciiTheme="minorHAnsi" w:hAnsiTheme="minorHAnsi" w:cstheme="minorHAnsi"/>
        </w:rPr>
        <w:t xml:space="preserve"> th</w:t>
      </w:r>
      <w:r w:rsidR="00AA50BF" w:rsidRPr="004D5FB8">
        <w:rPr>
          <w:rFonts w:asciiTheme="minorHAnsi" w:hAnsiTheme="minorHAnsi" w:cstheme="minorHAnsi"/>
        </w:rPr>
        <w:t>at</w:t>
      </w:r>
      <w:r w:rsidR="002963AC" w:rsidRPr="004D5FB8">
        <w:rPr>
          <w:rFonts w:asciiTheme="minorHAnsi" w:hAnsiTheme="minorHAnsi" w:cstheme="minorHAnsi"/>
        </w:rPr>
        <w:t xml:space="preserve"> the application has the endorsement/support of the LMA Council</w:t>
      </w:r>
    </w:p>
    <w:p w14:paraId="4952261C" w14:textId="77777777" w:rsidR="004964BF" w:rsidRPr="004D5FB8" w:rsidRDefault="004964BF" w:rsidP="004D5FB8">
      <w:pPr>
        <w:ind w:left="567" w:hanging="567"/>
        <w:rPr>
          <w:rFonts w:asciiTheme="minorHAnsi" w:hAnsiTheme="minorHAnsi" w:cstheme="minorHAnsi"/>
        </w:rPr>
      </w:pPr>
    </w:p>
    <w:p w14:paraId="6F8CE925" w14:textId="70208E51" w:rsidR="00143161" w:rsidRPr="004D5FB8" w:rsidRDefault="004964BF" w:rsidP="004D5FB8">
      <w:pPr>
        <w:numPr>
          <w:ilvl w:val="0"/>
          <w:numId w:val="22"/>
        </w:numPr>
        <w:ind w:left="567" w:hanging="567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 xml:space="preserve">Where children, young people and vulnerable adults are involved, the </w:t>
      </w:r>
      <w:r w:rsidR="00C31AC5">
        <w:rPr>
          <w:rFonts w:asciiTheme="minorHAnsi" w:hAnsiTheme="minorHAnsi" w:cstheme="minorHAnsi"/>
        </w:rPr>
        <w:t>project</w:t>
      </w:r>
      <w:r w:rsidR="00F40919" w:rsidRPr="004D5FB8">
        <w:rPr>
          <w:rFonts w:asciiTheme="minorHAnsi" w:hAnsiTheme="minorHAnsi" w:cstheme="minorHAnsi"/>
        </w:rPr>
        <w:t xml:space="preserve"> must comply with the Church in Wales safeguarding policy.</w:t>
      </w:r>
    </w:p>
    <w:p w14:paraId="0BD91CA4" w14:textId="77777777" w:rsidR="00F40919" w:rsidRPr="004D5FB8" w:rsidRDefault="00F40919" w:rsidP="004D5FB8">
      <w:pPr>
        <w:rPr>
          <w:rFonts w:asciiTheme="minorHAnsi" w:hAnsiTheme="minorHAnsi" w:cstheme="minorHAnsi"/>
        </w:rPr>
      </w:pPr>
    </w:p>
    <w:p w14:paraId="232C7E25" w14:textId="77777777" w:rsidR="00F40919" w:rsidRPr="004D5FB8" w:rsidRDefault="00C71B42" w:rsidP="004D5FB8">
      <w:pPr>
        <w:numPr>
          <w:ilvl w:val="0"/>
          <w:numId w:val="22"/>
        </w:numPr>
        <w:ind w:left="567" w:hanging="567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 xml:space="preserve">Where food </w:t>
      </w:r>
      <w:r w:rsidR="00997E9D" w:rsidRPr="004D5FB8">
        <w:rPr>
          <w:rFonts w:asciiTheme="minorHAnsi" w:hAnsiTheme="minorHAnsi" w:cstheme="minorHAnsi"/>
        </w:rPr>
        <w:t xml:space="preserve">preparation and/or dispensing is involved, </w:t>
      </w:r>
      <w:r w:rsidR="00D41E9D" w:rsidRPr="004D5FB8">
        <w:rPr>
          <w:rFonts w:asciiTheme="minorHAnsi" w:hAnsiTheme="minorHAnsi" w:cstheme="minorHAnsi"/>
        </w:rPr>
        <w:t>the applicant must comply with hygiene and food safety regulations.</w:t>
      </w:r>
    </w:p>
    <w:p w14:paraId="7CF01E9D" w14:textId="77777777" w:rsidR="00D41E9D" w:rsidRPr="004D5FB8" w:rsidRDefault="00D41E9D" w:rsidP="004D5FB8">
      <w:pPr>
        <w:rPr>
          <w:rFonts w:asciiTheme="minorHAnsi" w:hAnsiTheme="minorHAnsi" w:cstheme="minorHAnsi"/>
        </w:rPr>
      </w:pPr>
    </w:p>
    <w:p w14:paraId="22D370B0" w14:textId="2C009BE2" w:rsidR="00D41E9D" w:rsidRPr="004D5FB8" w:rsidRDefault="009B0AAD" w:rsidP="004D5FB8">
      <w:pPr>
        <w:numPr>
          <w:ilvl w:val="0"/>
          <w:numId w:val="22"/>
        </w:numPr>
        <w:ind w:left="567" w:hanging="567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All</w:t>
      </w:r>
      <w:r w:rsidR="00D41E9D" w:rsidRPr="004D5FB8">
        <w:rPr>
          <w:rFonts w:asciiTheme="minorHAnsi" w:hAnsiTheme="minorHAnsi" w:cstheme="minorHAnsi"/>
        </w:rPr>
        <w:t xml:space="preserve"> regulations </w:t>
      </w:r>
      <w:r w:rsidR="003D6368" w:rsidRPr="004D5FB8">
        <w:rPr>
          <w:rFonts w:asciiTheme="minorHAnsi" w:hAnsiTheme="minorHAnsi" w:cstheme="minorHAnsi"/>
        </w:rPr>
        <w:t>relevant</w:t>
      </w:r>
      <w:r w:rsidRPr="004D5FB8">
        <w:rPr>
          <w:rFonts w:asciiTheme="minorHAnsi" w:hAnsiTheme="minorHAnsi" w:cstheme="minorHAnsi"/>
        </w:rPr>
        <w:t xml:space="preserve"> to the </w:t>
      </w:r>
      <w:r w:rsidR="00C31AC5">
        <w:rPr>
          <w:rFonts w:asciiTheme="minorHAnsi" w:hAnsiTheme="minorHAnsi" w:cstheme="minorHAnsi"/>
        </w:rPr>
        <w:t>project</w:t>
      </w:r>
      <w:r w:rsidRPr="004D5FB8">
        <w:rPr>
          <w:rFonts w:asciiTheme="minorHAnsi" w:hAnsiTheme="minorHAnsi" w:cstheme="minorHAnsi"/>
        </w:rPr>
        <w:t xml:space="preserve"> </w:t>
      </w:r>
      <w:r w:rsidR="00D41E9D" w:rsidRPr="004D5FB8">
        <w:rPr>
          <w:rFonts w:asciiTheme="minorHAnsi" w:hAnsiTheme="minorHAnsi" w:cstheme="minorHAnsi"/>
        </w:rPr>
        <w:t>must be complied w</w:t>
      </w:r>
      <w:r w:rsidR="007E2ECD" w:rsidRPr="004D5FB8">
        <w:rPr>
          <w:rFonts w:asciiTheme="minorHAnsi" w:hAnsiTheme="minorHAnsi" w:cstheme="minorHAnsi"/>
        </w:rPr>
        <w:t>ith</w:t>
      </w:r>
      <w:r w:rsidR="00085910" w:rsidRPr="004D5FB8">
        <w:rPr>
          <w:rFonts w:asciiTheme="minorHAnsi" w:hAnsiTheme="minorHAnsi" w:cstheme="minorHAnsi"/>
        </w:rPr>
        <w:t>.</w:t>
      </w:r>
    </w:p>
    <w:p w14:paraId="2496C8F6" w14:textId="77777777" w:rsidR="00F40919" w:rsidRPr="004D5FB8" w:rsidRDefault="00F40919" w:rsidP="004D5FB8">
      <w:pPr>
        <w:rPr>
          <w:rFonts w:asciiTheme="minorHAnsi" w:hAnsiTheme="minorHAnsi" w:cstheme="minorHAnsi"/>
        </w:rPr>
      </w:pPr>
    </w:p>
    <w:p w14:paraId="1CE9D903" w14:textId="1C94A913" w:rsidR="00A84496" w:rsidRPr="004D5FB8" w:rsidRDefault="00A84496" w:rsidP="004D5FB8">
      <w:pPr>
        <w:numPr>
          <w:ilvl w:val="0"/>
          <w:numId w:val="22"/>
        </w:numPr>
        <w:ind w:left="567" w:hanging="567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The following examples of eligible projects are given simply to stimulate ideas – applicants are invited to use their God-given imaginations in finding creative ways of growing the 21</w:t>
      </w:r>
      <w:r w:rsidRPr="00E87095">
        <w:rPr>
          <w:rFonts w:asciiTheme="minorHAnsi" w:hAnsiTheme="minorHAnsi" w:cstheme="minorHAnsi"/>
          <w:vertAlign w:val="superscript"/>
        </w:rPr>
        <w:t>st</w:t>
      </w:r>
      <w:r w:rsidR="00E87095">
        <w:rPr>
          <w:rFonts w:asciiTheme="minorHAnsi" w:hAnsiTheme="minorHAnsi" w:cstheme="minorHAnsi"/>
        </w:rPr>
        <w:t xml:space="preserve"> </w:t>
      </w:r>
      <w:r w:rsidRPr="004D5FB8">
        <w:rPr>
          <w:rFonts w:asciiTheme="minorHAnsi" w:hAnsiTheme="minorHAnsi" w:cstheme="minorHAnsi"/>
        </w:rPr>
        <w:t>century church:</w:t>
      </w:r>
    </w:p>
    <w:p w14:paraId="52370BAD" w14:textId="4DF4F290" w:rsidR="00A84496" w:rsidRPr="004D5FB8" w:rsidRDefault="000F7330" w:rsidP="004D5FB8">
      <w:pPr>
        <w:numPr>
          <w:ilvl w:val="1"/>
          <w:numId w:val="24"/>
        </w:numPr>
        <w:ind w:left="129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Start-</w:t>
      </w:r>
      <w:r w:rsidR="00A84496" w:rsidRPr="004D5FB8">
        <w:rPr>
          <w:rFonts w:asciiTheme="minorHAnsi" w:hAnsiTheme="minorHAnsi" w:cstheme="minorHAnsi"/>
        </w:rPr>
        <w:t xml:space="preserve">up </w:t>
      </w:r>
      <w:r w:rsidRPr="004D5FB8">
        <w:rPr>
          <w:rFonts w:asciiTheme="minorHAnsi" w:hAnsiTheme="minorHAnsi" w:cstheme="minorHAnsi"/>
        </w:rPr>
        <w:t>grant</w:t>
      </w:r>
      <w:r w:rsidR="00A84496" w:rsidRPr="004D5FB8">
        <w:rPr>
          <w:rFonts w:asciiTheme="minorHAnsi" w:hAnsiTheme="minorHAnsi" w:cstheme="minorHAnsi"/>
        </w:rPr>
        <w:t xml:space="preserve"> </w:t>
      </w:r>
      <w:r w:rsidR="00DD73AF" w:rsidRPr="004D5FB8">
        <w:rPr>
          <w:rFonts w:asciiTheme="minorHAnsi" w:hAnsiTheme="minorHAnsi" w:cstheme="minorHAnsi"/>
        </w:rPr>
        <w:t>for</w:t>
      </w:r>
      <w:r w:rsidR="00A84496" w:rsidRPr="004D5FB8">
        <w:rPr>
          <w:rFonts w:asciiTheme="minorHAnsi" w:hAnsiTheme="minorHAnsi" w:cstheme="minorHAnsi"/>
        </w:rPr>
        <w:t xml:space="preserve"> a new congregation/church plant meeting in</w:t>
      </w:r>
      <w:r w:rsidR="000C2436" w:rsidRPr="004D5FB8">
        <w:rPr>
          <w:rFonts w:asciiTheme="minorHAnsi" w:hAnsiTheme="minorHAnsi" w:cstheme="minorHAnsi"/>
        </w:rPr>
        <w:t>,</w:t>
      </w:r>
      <w:r w:rsidR="00A84496" w:rsidRPr="004D5FB8">
        <w:rPr>
          <w:rFonts w:asciiTheme="minorHAnsi" w:hAnsiTheme="minorHAnsi" w:cstheme="minorHAnsi"/>
        </w:rPr>
        <w:t xml:space="preserve"> </w:t>
      </w:r>
      <w:r w:rsidR="00E044DF" w:rsidRPr="004D5FB8">
        <w:rPr>
          <w:rFonts w:asciiTheme="minorHAnsi" w:hAnsiTheme="minorHAnsi" w:cstheme="minorHAnsi"/>
        </w:rPr>
        <w:t>e.g.</w:t>
      </w:r>
      <w:r w:rsidR="00A84496" w:rsidRPr="004D5FB8">
        <w:rPr>
          <w:rFonts w:asciiTheme="minorHAnsi" w:hAnsiTheme="minorHAnsi" w:cstheme="minorHAnsi"/>
        </w:rPr>
        <w:t xml:space="preserve"> a school hall.</w:t>
      </w:r>
    </w:p>
    <w:p w14:paraId="1E0C0D37" w14:textId="77777777" w:rsidR="00A84496" w:rsidRPr="004D5FB8" w:rsidRDefault="00A84496" w:rsidP="004D5FB8">
      <w:pPr>
        <w:numPr>
          <w:ilvl w:val="1"/>
          <w:numId w:val="24"/>
        </w:numPr>
        <w:ind w:left="129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Costs of an evangelistic mission.</w:t>
      </w:r>
    </w:p>
    <w:p w14:paraId="4F63C907" w14:textId="77777777" w:rsidR="00A84496" w:rsidRPr="004D5FB8" w:rsidRDefault="00A84496" w:rsidP="004D5FB8">
      <w:pPr>
        <w:numPr>
          <w:ilvl w:val="1"/>
          <w:numId w:val="24"/>
        </w:numPr>
        <w:ind w:left="129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Costs for running a Christian foundation course.</w:t>
      </w:r>
    </w:p>
    <w:p w14:paraId="4223E769" w14:textId="77777777" w:rsidR="00A84496" w:rsidRPr="004D5FB8" w:rsidRDefault="003D6368" w:rsidP="004D5FB8">
      <w:pPr>
        <w:numPr>
          <w:ilvl w:val="1"/>
          <w:numId w:val="24"/>
        </w:numPr>
        <w:ind w:left="129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A one-</w:t>
      </w:r>
      <w:r w:rsidR="00A84496" w:rsidRPr="004D5FB8">
        <w:rPr>
          <w:rFonts w:asciiTheme="minorHAnsi" w:hAnsiTheme="minorHAnsi" w:cstheme="minorHAnsi"/>
        </w:rPr>
        <w:t>off event such as a local ministry area children/youth day.</w:t>
      </w:r>
    </w:p>
    <w:p w14:paraId="7C59CA9C" w14:textId="2E68FAA7" w:rsidR="00A84496" w:rsidRPr="004D5FB8" w:rsidRDefault="00A84496" w:rsidP="004D5FB8">
      <w:pPr>
        <w:numPr>
          <w:ilvl w:val="1"/>
          <w:numId w:val="24"/>
        </w:numPr>
        <w:ind w:left="129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lastRenderedPageBreak/>
        <w:t xml:space="preserve">Costs of a community outreach </w:t>
      </w:r>
      <w:r w:rsidR="00C31AC5">
        <w:rPr>
          <w:rFonts w:asciiTheme="minorHAnsi" w:hAnsiTheme="minorHAnsi" w:cstheme="minorHAnsi"/>
        </w:rPr>
        <w:t>project</w:t>
      </w:r>
      <w:r w:rsidRPr="004D5FB8">
        <w:rPr>
          <w:rFonts w:asciiTheme="minorHAnsi" w:hAnsiTheme="minorHAnsi" w:cstheme="minorHAnsi"/>
        </w:rPr>
        <w:t>.</w:t>
      </w:r>
    </w:p>
    <w:p w14:paraId="014F513A" w14:textId="53C0C19B" w:rsidR="00A84496" w:rsidRPr="004D5FB8" w:rsidRDefault="00A84496" w:rsidP="004D5FB8">
      <w:pPr>
        <w:numPr>
          <w:ilvl w:val="1"/>
          <w:numId w:val="24"/>
        </w:numPr>
        <w:ind w:left="129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 xml:space="preserve">Enhancement </w:t>
      </w:r>
      <w:r w:rsidR="00995C5E" w:rsidRPr="004D5FB8">
        <w:rPr>
          <w:rFonts w:asciiTheme="minorHAnsi" w:hAnsiTheme="minorHAnsi" w:cstheme="minorHAnsi"/>
        </w:rPr>
        <w:t>grant</w:t>
      </w:r>
      <w:r w:rsidRPr="004D5FB8">
        <w:rPr>
          <w:rFonts w:asciiTheme="minorHAnsi" w:hAnsiTheme="minorHAnsi" w:cstheme="minorHAnsi"/>
        </w:rPr>
        <w:t xml:space="preserve"> for Sunday schools, youth groups and new worship methods.</w:t>
      </w:r>
    </w:p>
    <w:p w14:paraId="24D03D37" w14:textId="71169FA9" w:rsidR="00EF0AB0" w:rsidRPr="004D5FB8" w:rsidRDefault="00EF0AB0" w:rsidP="004D5FB8">
      <w:pPr>
        <w:numPr>
          <w:ilvl w:val="1"/>
          <w:numId w:val="24"/>
        </w:numPr>
        <w:ind w:left="129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Enhancement of on-line provision of Ministry (on-line outreach)</w:t>
      </w:r>
    </w:p>
    <w:p w14:paraId="0BF7FBED" w14:textId="77777777" w:rsidR="00E044DF" w:rsidRPr="004D5FB8" w:rsidRDefault="00E044DF" w:rsidP="004D5FB8">
      <w:pPr>
        <w:rPr>
          <w:rFonts w:asciiTheme="minorHAnsi" w:hAnsiTheme="minorHAnsi" w:cstheme="minorHAnsi"/>
        </w:rPr>
      </w:pPr>
    </w:p>
    <w:p w14:paraId="5AEBDC8F" w14:textId="77777777" w:rsidR="00995C5E" w:rsidRPr="004D5FB8" w:rsidRDefault="00995C5E" w:rsidP="004D5FB8">
      <w:pPr>
        <w:rPr>
          <w:rFonts w:asciiTheme="minorHAnsi" w:hAnsiTheme="minorHAnsi" w:cstheme="minorHAnsi"/>
        </w:rPr>
      </w:pPr>
    </w:p>
    <w:p w14:paraId="25794686" w14:textId="0C64B26F" w:rsidR="00974173" w:rsidRPr="004D5FB8" w:rsidRDefault="00FA66F6" w:rsidP="004D5FB8">
      <w:pPr>
        <w:numPr>
          <w:ilvl w:val="0"/>
          <w:numId w:val="22"/>
        </w:numPr>
        <w:ind w:left="567" w:hanging="567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 xml:space="preserve">The following examples are </w:t>
      </w:r>
      <w:r w:rsidR="00C31AC5">
        <w:rPr>
          <w:rFonts w:asciiTheme="minorHAnsi" w:hAnsiTheme="minorHAnsi" w:cstheme="minorHAnsi"/>
        </w:rPr>
        <w:t>project</w:t>
      </w:r>
      <w:r w:rsidRPr="004D5FB8">
        <w:rPr>
          <w:rFonts w:asciiTheme="minorHAnsi" w:hAnsiTheme="minorHAnsi" w:cstheme="minorHAnsi"/>
        </w:rPr>
        <w:t xml:space="preserve">s that have </w:t>
      </w:r>
      <w:r w:rsidR="009B0AAD" w:rsidRPr="004D5FB8">
        <w:rPr>
          <w:rFonts w:asciiTheme="minorHAnsi" w:hAnsiTheme="minorHAnsi" w:cstheme="minorHAnsi"/>
        </w:rPr>
        <w:t xml:space="preserve">been </w:t>
      </w:r>
      <w:r w:rsidR="003D6368" w:rsidRPr="004D5FB8">
        <w:rPr>
          <w:rFonts w:asciiTheme="minorHAnsi" w:hAnsiTheme="minorHAnsi" w:cstheme="minorHAnsi"/>
        </w:rPr>
        <w:t>grant funded</w:t>
      </w:r>
      <w:r w:rsidR="00995C5E" w:rsidRPr="004D5FB8">
        <w:rPr>
          <w:rFonts w:asciiTheme="minorHAnsi" w:hAnsiTheme="minorHAnsi" w:cstheme="minorHAnsi"/>
        </w:rPr>
        <w:t>:</w:t>
      </w:r>
    </w:p>
    <w:p w14:paraId="38934930" w14:textId="77777777" w:rsidR="00FA66F6" w:rsidRPr="004D5FB8" w:rsidRDefault="00FA66F6" w:rsidP="004D5FB8">
      <w:pPr>
        <w:rPr>
          <w:rFonts w:asciiTheme="minorHAnsi" w:hAnsiTheme="minorHAnsi" w:cstheme="minorHAnsi"/>
        </w:rPr>
      </w:pPr>
    </w:p>
    <w:p w14:paraId="056B8D5C" w14:textId="5BE75BBD" w:rsidR="00FA66F6" w:rsidRPr="004D5FB8" w:rsidRDefault="00995C5E" w:rsidP="004D5FB8">
      <w:pPr>
        <w:pStyle w:val="ListParagraph"/>
        <w:numPr>
          <w:ilvl w:val="0"/>
          <w:numId w:val="20"/>
        </w:numPr>
        <w:tabs>
          <w:tab w:val="left" w:pos="3686"/>
        </w:tabs>
        <w:ind w:left="1276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Beach Mission</w:t>
      </w:r>
      <w:r w:rsidR="004D5FB8" w:rsidRPr="004D5FB8">
        <w:rPr>
          <w:rFonts w:asciiTheme="minorHAnsi" w:hAnsiTheme="minorHAnsi" w:cstheme="minorHAnsi"/>
        </w:rPr>
        <w:tab/>
      </w:r>
      <w:r w:rsidR="009B0AAD" w:rsidRPr="004D5FB8">
        <w:rPr>
          <w:rFonts w:asciiTheme="minorHAnsi" w:hAnsiTheme="minorHAnsi" w:cstheme="minorHAnsi"/>
        </w:rPr>
        <w:t xml:space="preserve">encouraging </w:t>
      </w:r>
      <w:r w:rsidR="00A84496" w:rsidRPr="004D5FB8">
        <w:rPr>
          <w:rFonts w:asciiTheme="minorHAnsi" w:hAnsiTheme="minorHAnsi" w:cstheme="minorHAnsi"/>
        </w:rPr>
        <w:t xml:space="preserve">families </w:t>
      </w:r>
      <w:r w:rsidR="009B0AAD" w:rsidRPr="004D5FB8">
        <w:rPr>
          <w:rFonts w:asciiTheme="minorHAnsi" w:hAnsiTheme="minorHAnsi" w:cstheme="minorHAnsi"/>
        </w:rPr>
        <w:t xml:space="preserve">to find </w:t>
      </w:r>
      <w:proofErr w:type="gramStart"/>
      <w:r w:rsidR="009B0AAD" w:rsidRPr="004D5FB8">
        <w:rPr>
          <w:rFonts w:asciiTheme="minorHAnsi" w:hAnsiTheme="minorHAnsi" w:cstheme="minorHAnsi"/>
        </w:rPr>
        <w:t>church</w:t>
      </w:r>
      <w:r w:rsidRPr="004D5FB8">
        <w:rPr>
          <w:rFonts w:asciiTheme="minorHAnsi" w:hAnsiTheme="minorHAnsi" w:cstheme="minorHAnsi"/>
        </w:rPr>
        <w:t>;</w:t>
      </w:r>
      <w:proofErr w:type="gramEnd"/>
    </w:p>
    <w:p w14:paraId="27376414" w14:textId="77777777" w:rsidR="004D5FB8" w:rsidRDefault="00995C5E" w:rsidP="004D5FB8">
      <w:pPr>
        <w:pStyle w:val="ListParagraph"/>
        <w:numPr>
          <w:ilvl w:val="0"/>
          <w:numId w:val="20"/>
        </w:numPr>
        <w:tabs>
          <w:tab w:val="left" w:pos="3686"/>
        </w:tabs>
        <w:ind w:left="1276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Joint Use of a Shop</w:t>
      </w:r>
      <w:r w:rsidRPr="004D5FB8">
        <w:rPr>
          <w:rFonts w:asciiTheme="minorHAnsi" w:hAnsiTheme="minorHAnsi" w:cstheme="minorHAnsi"/>
        </w:rPr>
        <w:tab/>
      </w:r>
      <w:r w:rsidR="00953E2A" w:rsidRPr="004D5FB8">
        <w:rPr>
          <w:rFonts w:asciiTheme="minorHAnsi" w:hAnsiTheme="minorHAnsi" w:cstheme="minorHAnsi"/>
        </w:rPr>
        <w:t>providing</w:t>
      </w:r>
      <w:r w:rsidR="009B0AAD" w:rsidRPr="004D5FB8">
        <w:rPr>
          <w:rFonts w:asciiTheme="minorHAnsi" w:hAnsiTheme="minorHAnsi" w:cstheme="minorHAnsi"/>
        </w:rPr>
        <w:t xml:space="preserve"> a variety of services within the community and to build a</w:t>
      </w:r>
    </w:p>
    <w:p w14:paraId="0A1AAA83" w14:textId="101A65E2" w:rsidR="009B0AAD" w:rsidRPr="004D5FB8" w:rsidRDefault="004D5FB8" w:rsidP="004D5FB8">
      <w:pPr>
        <w:pStyle w:val="ListParagraph"/>
        <w:tabs>
          <w:tab w:val="left" w:pos="3686"/>
        </w:tabs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B0AAD" w:rsidRPr="004D5FB8">
        <w:rPr>
          <w:rFonts w:asciiTheme="minorHAnsi" w:hAnsiTheme="minorHAnsi" w:cstheme="minorHAnsi"/>
        </w:rPr>
        <w:t xml:space="preserve">bridge/link between local people and the </w:t>
      </w:r>
      <w:proofErr w:type="gramStart"/>
      <w:r w:rsidR="009B0AAD" w:rsidRPr="004D5FB8">
        <w:rPr>
          <w:rFonts w:asciiTheme="minorHAnsi" w:hAnsiTheme="minorHAnsi" w:cstheme="minorHAnsi"/>
        </w:rPr>
        <w:t>church</w:t>
      </w:r>
      <w:r w:rsidR="00995C5E" w:rsidRPr="004D5FB8">
        <w:rPr>
          <w:rFonts w:asciiTheme="minorHAnsi" w:hAnsiTheme="minorHAnsi" w:cstheme="minorHAnsi"/>
        </w:rPr>
        <w:t>;</w:t>
      </w:r>
      <w:proofErr w:type="gramEnd"/>
    </w:p>
    <w:p w14:paraId="6193114A" w14:textId="77777777" w:rsidR="004D5FB8" w:rsidRDefault="00995C5E" w:rsidP="004D5FB8">
      <w:pPr>
        <w:pStyle w:val="ListParagraph"/>
        <w:numPr>
          <w:ilvl w:val="0"/>
          <w:numId w:val="20"/>
        </w:numPr>
        <w:tabs>
          <w:tab w:val="left" w:pos="3686"/>
        </w:tabs>
        <w:ind w:left="1276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Café Church</w:t>
      </w:r>
      <w:r w:rsidRPr="004D5FB8">
        <w:rPr>
          <w:rFonts w:asciiTheme="minorHAnsi" w:hAnsiTheme="minorHAnsi" w:cstheme="minorHAnsi"/>
        </w:rPr>
        <w:tab/>
      </w:r>
      <w:r w:rsidR="00953E2A" w:rsidRPr="004D5FB8">
        <w:rPr>
          <w:rFonts w:asciiTheme="minorHAnsi" w:hAnsiTheme="minorHAnsi" w:cstheme="minorHAnsi"/>
        </w:rPr>
        <w:t>reaching</w:t>
      </w:r>
      <w:r w:rsidR="009B0AAD" w:rsidRPr="004D5FB8">
        <w:rPr>
          <w:rFonts w:asciiTheme="minorHAnsi" w:hAnsiTheme="minorHAnsi" w:cstheme="minorHAnsi"/>
        </w:rPr>
        <w:t xml:space="preserve"> out to the community and plant</w:t>
      </w:r>
      <w:r w:rsidR="00A84496" w:rsidRPr="004D5FB8">
        <w:rPr>
          <w:rFonts w:asciiTheme="minorHAnsi" w:hAnsiTheme="minorHAnsi" w:cstheme="minorHAnsi"/>
        </w:rPr>
        <w:t>ing</w:t>
      </w:r>
      <w:r w:rsidR="009B0AAD" w:rsidRPr="004D5FB8">
        <w:rPr>
          <w:rFonts w:asciiTheme="minorHAnsi" w:hAnsiTheme="minorHAnsi" w:cstheme="minorHAnsi"/>
        </w:rPr>
        <w:t xml:space="preserve"> a new congregation</w:t>
      </w:r>
    </w:p>
    <w:p w14:paraId="0FC7BF21" w14:textId="77777777" w:rsidR="004D5FB8" w:rsidRDefault="004D5FB8" w:rsidP="004D5FB8">
      <w:pPr>
        <w:pStyle w:val="ListParagraph"/>
        <w:tabs>
          <w:tab w:val="left" w:pos="3686"/>
        </w:tabs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B0AAD" w:rsidRPr="004D5FB8">
        <w:rPr>
          <w:rFonts w:asciiTheme="minorHAnsi" w:hAnsiTheme="minorHAnsi" w:cstheme="minorHAnsi"/>
        </w:rPr>
        <w:t xml:space="preserve">made up of existing church members, their invited </w:t>
      </w:r>
      <w:r w:rsidR="00953E2A" w:rsidRPr="004D5FB8">
        <w:rPr>
          <w:rFonts w:asciiTheme="minorHAnsi" w:hAnsiTheme="minorHAnsi" w:cstheme="minorHAnsi"/>
        </w:rPr>
        <w:t>friends and other</w:t>
      </w:r>
    </w:p>
    <w:p w14:paraId="3C0C1DE2" w14:textId="6D5EBD92" w:rsidR="009B0AAD" w:rsidRPr="004D5FB8" w:rsidRDefault="004D5FB8" w:rsidP="004D5FB8">
      <w:pPr>
        <w:pStyle w:val="ListParagraph"/>
        <w:tabs>
          <w:tab w:val="left" w:pos="3686"/>
        </w:tabs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53E2A" w:rsidRPr="004D5FB8">
        <w:rPr>
          <w:rFonts w:asciiTheme="minorHAnsi" w:hAnsiTheme="minorHAnsi" w:cstheme="minorHAnsi"/>
        </w:rPr>
        <w:t xml:space="preserve">interested </w:t>
      </w:r>
      <w:proofErr w:type="gramStart"/>
      <w:r w:rsidR="00953E2A" w:rsidRPr="004D5FB8">
        <w:rPr>
          <w:rFonts w:asciiTheme="minorHAnsi" w:hAnsiTheme="minorHAnsi" w:cstheme="minorHAnsi"/>
        </w:rPr>
        <w:t>people</w:t>
      </w:r>
      <w:r w:rsidR="00995C5E" w:rsidRPr="004D5FB8">
        <w:rPr>
          <w:rFonts w:asciiTheme="minorHAnsi" w:hAnsiTheme="minorHAnsi" w:cstheme="minorHAnsi"/>
        </w:rPr>
        <w:t>;</w:t>
      </w:r>
      <w:proofErr w:type="gramEnd"/>
    </w:p>
    <w:p w14:paraId="7C12B42A" w14:textId="77777777" w:rsidR="004D5FB8" w:rsidRDefault="00995C5E" w:rsidP="004D5FB8">
      <w:pPr>
        <w:pStyle w:val="ListParagraph"/>
        <w:numPr>
          <w:ilvl w:val="0"/>
          <w:numId w:val="20"/>
        </w:numPr>
        <w:tabs>
          <w:tab w:val="left" w:pos="3686"/>
        </w:tabs>
        <w:ind w:left="1276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The Big Cwtch</w:t>
      </w:r>
      <w:r w:rsidRPr="004D5FB8">
        <w:rPr>
          <w:rFonts w:asciiTheme="minorHAnsi" w:hAnsiTheme="minorHAnsi" w:cstheme="minorHAnsi"/>
        </w:rPr>
        <w:tab/>
      </w:r>
      <w:r w:rsidR="00953E2A" w:rsidRPr="004D5FB8">
        <w:rPr>
          <w:rFonts w:asciiTheme="minorHAnsi" w:hAnsiTheme="minorHAnsi" w:cstheme="minorHAnsi"/>
        </w:rPr>
        <w:t xml:space="preserve">reaching out to the community in a relaxed way </w:t>
      </w:r>
      <w:r w:rsidR="00A84496" w:rsidRPr="004D5FB8">
        <w:rPr>
          <w:rFonts w:asciiTheme="minorHAnsi" w:hAnsiTheme="minorHAnsi" w:cstheme="minorHAnsi"/>
        </w:rPr>
        <w:t>by</w:t>
      </w:r>
      <w:r w:rsidR="00953E2A" w:rsidRPr="004D5FB8">
        <w:rPr>
          <w:rFonts w:asciiTheme="minorHAnsi" w:hAnsiTheme="minorHAnsi" w:cstheme="minorHAnsi"/>
        </w:rPr>
        <w:t xml:space="preserve"> meet</w:t>
      </w:r>
      <w:r w:rsidR="00A84496" w:rsidRPr="004D5FB8">
        <w:rPr>
          <w:rFonts w:asciiTheme="minorHAnsi" w:hAnsiTheme="minorHAnsi" w:cstheme="minorHAnsi"/>
        </w:rPr>
        <w:t>ing</w:t>
      </w:r>
      <w:r w:rsidR="00953E2A" w:rsidRPr="004D5FB8">
        <w:rPr>
          <w:rFonts w:asciiTheme="minorHAnsi" w:hAnsiTheme="minorHAnsi" w:cstheme="minorHAnsi"/>
        </w:rPr>
        <w:t xml:space="preserve"> people</w:t>
      </w:r>
    </w:p>
    <w:p w14:paraId="07F7F540" w14:textId="77777777" w:rsidR="004D5FB8" w:rsidRDefault="004D5FB8" w:rsidP="004D5FB8">
      <w:pPr>
        <w:pStyle w:val="ListParagraph"/>
        <w:tabs>
          <w:tab w:val="left" w:pos="3686"/>
        </w:tabs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53E2A" w:rsidRPr="004D5FB8">
        <w:rPr>
          <w:rFonts w:asciiTheme="minorHAnsi" w:hAnsiTheme="minorHAnsi" w:cstheme="minorHAnsi"/>
        </w:rPr>
        <w:t xml:space="preserve">where they are, to show that the church is relevant and alive in </w:t>
      </w:r>
      <w:r w:rsidR="00551A49" w:rsidRPr="004D5FB8">
        <w:rPr>
          <w:rFonts w:asciiTheme="minorHAnsi" w:hAnsiTheme="minorHAnsi" w:cstheme="minorHAnsi"/>
        </w:rPr>
        <w:t>a</w:t>
      </w:r>
    </w:p>
    <w:p w14:paraId="37E34D14" w14:textId="5E5DA9C6" w:rsidR="00551A49" w:rsidRPr="004D5FB8" w:rsidRDefault="004D5FB8" w:rsidP="004D5FB8">
      <w:pPr>
        <w:pStyle w:val="ListParagraph"/>
        <w:tabs>
          <w:tab w:val="left" w:pos="3686"/>
        </w:tabs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51A49" w:rsidRPr="004D5FB8">
        <w:rPr>
          <w:rFonts w:asciiTheme="minorHAnsi" w:hAnsiTheme="minorHAnsi" w:cstheme="minorHAnsi"/>
        </w:rPr>
        <w:t xml:space="preserve">non-judgemental, welcoming, loving and serving </w:t>
      </w:r>
      <w:proofErr w:type="gramStart"/>
      <w:r w:rsidR="00551A49" w:rsidRPr="004D5FB8">
        <w:rPr>
          <w:rFonts w:asciiTheme="minorHAnsi" w:hAnsiTheme="minorHAnsi" w:cstheme="minorHAnsi"/>
        </w:rPr>
        <w:t>way</w:t>
      </w:r>
      <w:r w:rsidR="00995C5E" w:rsidRPr="004D5FB8">
        <w:rPr>
          <w:rFonts w:asciiTheme="minorHAnsi" w:hAnsiTheme="minorHAnsi" w:cstheme="minorHAnsi"/>
        </w:rPr>
        <w:t>;</w:t>
      </w:r>
      <w:proofErr w:type="gramEnd"/>
    </w:p>
    <w:p w14:paraId="48D79CD5" w14:textId="77777777" w:rsidR="002607E8" w:rsidRDefault="00995C5E" w:rsidP="004D5FB8">
      <w:pPr>
        <w:pStyle w:val="ListParagraph"/>
        <w:numPr>
          <w:ilvl w:val="0"/>
          <w:numId w:val="20"/>
        </w:numPr>
        <w:tabs>
          <w:tab w:val="left" w:pos="3686"/>
        </w:tabs>
        <w:ind w:left="1276"/>
        <w:rPr>
          <w:rFonts w:asciiTheme="minorHAnsi" w:hAnsiTheme="minorHAnsi" w:cstheme="minorHAnsi"/>
        </w:rPr>
      </w:pPr>
      <w:r w:rsidRPr="002607E8">
        <w:rPr>
          <w:rFonts w:asciiTheme="minorHAnsi" w:hAnsiTheme="minorHAnsi" w:cstheme="minorHAnsi"/>
        </w:rPr>
        <w:t>Angel Themed Events</w:t>
      </w:r>
      <w:r w:rsidRPr="002607E8">
        <w:rPr>
          <w:rFonts w:asciiTheme="minorHAnsi" w:hAnsiTheme="minorHAnsi" w:cstheme="minorHAnsi"/>
        </w:rPr>
        <w:tab/>
      </w:r>
      <w:r w:rsidR="00CF5601" w:rsidRPr="002607E8">
        <w:rPr>
          <w:rFonts w:asciiTheme="minorHAnsi" w:hAnsiTheme="minorHAnsi" w:cstheme="minorHAnsi"/>
        </w:rPr>
        <w:t xml:space="preserve">reaching out to every household in </w:t>
      </w:r>
      <w:r w:rsidR="003D6368" w:rsidRPr="002607E8">
        <w:rPr>
          <w:rFonts w:asciiTheme="minorHAnsi" w:hAnsiTheme="minorHAnsi" w:cstheme="minorHAnsi"/>
        </w:rPr>
        <w:t xml:space="preserve">the </w:t>
      </w:r>
      <w:r w:rsidR="00AC6BDF" w:rsidRPr="002607E8">
        <w:rPr>
          <w:rFonts w:asciiTheme="minorHAnsi" w:hAnsiTheme="minorHAnsi" w:cstheme="minorHAnsi"/>
        </w:rPr>
        <w:t xml:space="preserve">LMA </w:t>
      </w:r>
      <w:r w:rsidR="003D6368" w:rsidRPr="002607E8">
        <w:rPr>
          <w:rFonts w:asciiTheme="minorHAnsi" w:hAnsiTheme="minorHAnsi" w:cstheme="minorHAnsi"/>
        </w:rPr>
        <w:t>and</w:t>
      </w:r>
      <w:r w:rsidR="00CF5601" w:rsidRPr="002607E8">
        <w:rPr>
          <w:rFonts w:asciiTheme="minorHAnsi" w:hAnsiTheme="minorHAnsi" w:cstheme="minorHAnsi"/>
        </w:rPr>
        <w:t xml:space="preserve"> giving them a</w:t>
      </w:r>
    </w:p>
    <w:p w14:paraId="18A6F6BE" w14:textId="77777777" w:rsidR="002607E8" w:rsidRDefault="002607E8" w:rsidP="002607E8">
      <w:pPr>
        <w:pStyle w:val="ListParagraph"/>
        <w:tabs>
          <w:tab w:val="left" w:pos="3686"/>
        </w:tabs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F5601" w:rsidRPr="002607E8">
        <w:rPr>
          <w:rFonts w:asciiTheme="minorHAnsi" w:hAnsiTheme="minorHAnsi" w:cstheme="minorHAnsi"/>
        </w:rPr>
        <w:t>Christmas decoration for their window with an invite to the events</w:t>
      </w:r>
    </w:p>
    <w:p w14:paraId="2610DA46" w14:textId="0E1E1708" w:rsidR="005874D8" w:rsidRDefault="002607E8" w:rsidP="002607E8">
      <w:pPr>
        <w:pStyle w:val="ListParagraph"/>
        <w:tabs>
          <w:tab w:val="left" w:pos="3686"/>
        </w:tabs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F5601" w:rsidRPr="002607E8">
        <w:rPr>
          <w:rFonts w:asciiTheme="minorHAnsi" w:hAnsiTheme="minorHAnsi" w:cstheme="minorHAnsi"/>
        </w:rPr>
        <w:t>a</w:t>
      </w:r>
      <w:r w:rsidR="003D6368" w:rsidRPr="002607E8">
        <w:rPr>
          <w:rFonts w:asciiTheme="minorHAnsi" w:hAnsiTheme="minorHAnsi" w:cstheme="minorHAnsi"/>
        </w:rPr>
        <w:t>nd a</w:t>
      </w:r>
      <w:r w:rsidR="00CF5601" w:rsidRPr="002607E8">
        <w:rPr>
          <w:rFonts w:asciiTheme="minorHAnsi" w:hAnsiTheme="minorHAnsi" w:cstheme="minorHAnsi"/>
        </w:rPr>
        <w:t xml:space="preserve"> message of Christian </w:t>
      </w:r>
      <w:proofErr w:type="gramStart"/>
      <w:r w:rsidR="00CF5601" w:rsidRPr="002607E8">
        <w:rPr>
          <w:rFonts w:asciiTheme="minorHAnsi" w:hAnsiTheme="minorHAnsi" w:cstheme="minorHAnsi"/>
        </w:rPr>
        <w:t>hope</w:t>
      </w:r>
      <w:r w:rsidR="009E5D4B">
        <w:rPr>
          <w:rFonts w:asciiTheme="minorHAnsi" w:hAnsiTheme="minorHAnsi" w:cstheme="minorHAnsi"/>
        </w:rPr>
        <w:t>;</w:t>
      </w:r>
      <w:proofErr w:type="gramEnd"/>
    </w:p>
    <w:p w14:paraId="7131545E" w14:textId="468111DE" w:rsidR="002607E8" w:rsidRPr="002607E8" w:rsidRDefault="002607E8" w:rsidP="00F2067D">
      <w:pPr>
        <w:pStyle w:val="ListParagraph"/>
        <w:numPr>
          <w:ilvl w:val="0"/>
          <w:numId w:val="20"/>
        </w:numPr>
        <w:tabs>
          <w:tab w:val="left" w:pos="368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Equipment</w:t>
      </w:r>
      <w:r>
        <w:rPr>
          <w:rFonts w:asciiTheme="minorHAnsi" w:hAnsiTheme="minorHAnsi" w:cstheme="minorHAnsi"/>
        </w:rPr>
        <w:tab/>
        <w:t>Purchase of a sound system.</w:t>
      </w:r>
    </w:p>
    <w:p w14:paraId="6F927962" w14:textId="77777777" w:rsidR="00030615" w:rsidRPr="004D5FB8" w:rsidRDefault="00030615" w:rsidP="004D5FB8">
      <w:pPr>
        <w:rPr>
          <w:rFonts w:asciiTheme="minorHAnsi" w:hAnsiTheme="minorHAnsi" w:cstheme="minorHAnsi"/>
        </w:rPr>
      </w:pPr>
    </w:p>
    <w:p w14:paraId="61478927" w14:textId="77777777" w:rsidR="004964BF" w:rsidRPr="004D5FB8" w:rsidRDefault="004964BF" w:rsidP="004D5FB8">
      <w:pPr>
        <w:rPr>
          <w:rFonts w:asciiTheme="minorHAnsi" w:hAnsiTheme="minorHAnsi" w:cstheme="minorHAnsi"/>
          <w:b/>
        </w:rPr>
      </w:pPr>
      <w:r w:rsidRPr="004D5FB8">
        <w:rPr>
          <w:rFonts w:asciiTheme="minorHAnsi" w:hAnsiTheme="minorHAnsi" w:cstheme="minorHAnsi"/>
          <w:b/>
        </w:rPr>
        <w:t>All applicat</w:t>
      </w:r>
      <w:r w:rsidR="00F46253" w:rsidRPr="004D5FB8">
        <w:rPr>
          <w:rFonts w:asciiTheme="minorHAnsi" w:hAnsiTheme="minorHAnsi" w:cstheme="minorHAnsi"/>
          <w:b/>
        </w:rPr>
        <w:t>ions will need to Demonstrate the following</w:t>
      </w:r>
      <w:r w:rsidRPr="004D5FB8">
        <w:rPr>
          <w:rFonts w:asciiTheme="minorHAnsi" w:hAnsiTheme="minorHAnsi" w:cstheme="minorHAnsi"/>
          <w:b/>
        </w:rPr>
        <w:t>:</w:t>
      </w:r>
    </w:p>
    <w:p w14:paraId="10659462" w14:textId="77777777" w:rsidR="004964BF" w:rsidRPr="004D5FB8" w:rsidRDefault="004964BF" w:rsidP="004D5FB8">
      <w:pPr>
        <w:rPr>
          <w:rFonts w:asciiTheme="minorHAnsi" w:hAnsiTheme="minorHAnsi" w:cstheme="minorHAnsi"/>
        </w:rPr>
      </w:pPr>
    </w:p>
    <w:p w14:paraId="23FA26B4" w14:textId="77777777" w:rsidR="00143161" w:rsidRPr="004D5FB8" w:rsidRDefault="004964BF" w:rsidP="004D5FB8">
      <w:pPr>
        <w:pStyle w:val="ListParagraph"/>
        <w:numPr>
          <w:ilvl w:val="0"/>
          <w:numId w:val="16"/>
        </w:numPr>
        <w:ind w:left="1497" w:hanging="567"/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Relevance – that your application comes within the indicated criteria</w:t>
      </w:r>
      <w:r w:rsidR="00995C5E" w:rsidRPr="004D5FB8">
        <w:rPr>
          <w:rFonts w:asciiTheme="minorHAnsi" w:hAnsiTheme="minorHAnsi" w:cstheme="minorHAnsi"/>
        </w:rPr>
        <w:t>.</w:t>
      </w:r>
    </w:p>
    <w:p w14:paraId="28A2EE20" w14:textId="77777777" w:rsidR="00143161" w:rsidRPr="004D5FB8" w:rsidRDefault="004964BF" w:rsidP="004D5FB8">
      <w:pPr>
        <w:pStyle w:val="ListParagraph"/>
        <w:numPr>
          <w:ilvl w:val="0"/>
          <w:numId w:val="16"/>
        </w:numPr>
        <w:ind w:left="1497" w:hanging="567"/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Competence – that you have a fair chance of delivering your project competently</w:t>
      </w:r>
      <w:r w:rsidR="00F46253" w:rsidRPr="004D5FB8">
        <w:rPr>
          <w:rFonts w:asciiTheme="minorHAnsi" w:hAnsiTheme="minorHAnsi" w:cstheme="minorHAnsi"/>
        </w:rPr>
        <w:t xml:space="preserve"> and on time</w:t>
      </w:r>
      <w:r w:rsidRPr="004D5FB8">
        <w:rPr>
          <w:rFonts w:asciiTheme="minorHAnsi" w:hAnsiTheme="minorHAnsi" w:cstheme="minorHAnsi"/>
        </w:rPr>
        <w:t>.</w:t>
      </w:r>
    </w:p>
    <w:p w14:paraId="50A30D2E" w14:textId="77777777" w:rsidR="00143161" w:rsidRPr="004D5FB8" w:rsidRDefault="004964BF" w:rsidP="004D5FB8">
      <w:pPr>
        <w:pStyle w:val="ListParagraph"/>
        <w:numPr>
          <w:ilvl w:val="0"/>
          <w:numId w:val="16"/>
        </w:numPr>
        <w:ind w:left="1497" w:hanging="567"/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Plausibility – that you establish a plausible route by which your proposal could result in the growth of the church.</w:t>
      </w:r>
    </w:p>
    <w:p w14:paraId="44FD586D" w14:textId="77777777" w:rsidR="00143161" w:rsidRPr="004D5FB8" w:rsidRDefault="004964BF" w:rsidP="004D5FB8">
      <w:pPr>
        <w:pStyle w:val="ListParagraph"/>
        <w:numPr>
          <w:ilvl w:val="0"/>
          <w:numId w:val="16"/>
        </w:numPr>
        <w:ind w:left="1497" w:hanging="567"/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Comprehensiveness – that you have answered all the questions on the form in such a way as to give the grant-making group a clear picture of your intentions.</w:t>
      </w:r>
    </w:p>
    <w:p w14:paraId="2779BB04" w14:textId="364CAC02" w:rsidR="004964BF" w:rsidRPr="004D5FB8" w:rsidRDefault="004964BF" w:rsidP="004D5FB8">
      <w:pPr>
        <w:pStyle w:val="ListParagraph"/>
        <w:numPr>
          <w:ilvl w:val="0"/>
          <w:numId w:val="16"/>
        </w:numPr>
        <w:ind w:left="1497" w:hanging="567"/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 xml:space="preserve">Sustainability – that the larger, </w:t>
      </w:r>
      <w:r w:rsidR="00E87095" w:rsidRPr="004D5FB8">
        <w:rPr>
          <w:rFonts w:asciiTheme="minorHAnsi" w:hAnsiTheme="minorHAnsi" w:cstheme="minorHAnsi"/>
        </w:rPr>
        <w:t>longer-term</w:t>
      </w:r>
      <w:r w:rsidRPr="004D5FB8">
        <w:rPr>
          <w:rFonts w:asciiTheme="minorHAnsi" w:hAnsiTheme="minorHAnsi" w:cstheme="minorHAnsi"/>
        </w:rPr>
        <w:t xml:space="preserve"> projects show how you might keep the project going once our </w:t>
      </w:r>
      <w:r w:rsidR="00995C5E" w:rsidRPr="004D5FB8">
        <w:rPr>
          <w:rFonts w:asciiTheme="minorHAnsi" w:hAnsiTheme="minorHAnsi" w:cstheme="minorHAnsi"/>
        </w:rPr>
        <w:t>grant</w:t>
      </w:r>
      <w:r w:rsidRPr="004D5FB8">
        <w:rPr>
          <w:rFonts w:asciiTheme="minorHAnsi" w:hAnsiTheme="minorHAnsi" w:cstheme="minorHAnsi"/>
        </w:rPr>
        <w:t xml:space="preserve"> has finished or personnel move on.</w:t>
      </w:r>
    </w:p>
    <w:p w14:paraId="4D349102" w14:textId="77777777" w:rsidR="00F46253" w:rsidRPr="004D5FB8" w:rsidRDefault="00F46253" w:rsidP="004D5FB8">
      <w:pPr>
        <w:pStyle w:val="ListParagraph"/>
        <w:numPr>
          <w:ilvl w:val="0"/>
          <w:numId w:val="16"/>
        </w:numPr>
        <w:ind w:left="1497" w:hanging="567"/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Good practice</w:t>
      </w:r>
      <w:r w:rsidR="00995C5E" w:rsidRPr="004D5FB8">
        <w:rPr>
          <w:rFonts w:asciiTheme="minorHAnsi" w:hAnsiTheme="minorHAnsi" w:cstheme="minorHAnsi"/>
        </w:rPr>
        <w:t>.</w:t>
      </w:r>
    </w:p>
    <w:p w14:paraId="0089A036" w14:textId="12E11CAE" w:rsidR="00F46253" w:rsidRPr="004D5FB8" w:rsidRDefault="00F46253" w:rsidP="004D5FB8">
      <w:pPr>
        <w:pStyle w:val="ListParagraph"/>
        <w:numPr>
          <w:ilvl w:val="0"/>
          <w:numId w:val="16"/>
        </w:numPr>
        <w:ind w:left="1497" w:hanging="567"/>
        <w:contextualSpacing w:val="0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Ca</w:t>
      </w:r>
      <w:r w:rsidR="00E044DF" w:rsidRPr="004D5FB8">
        <w:rPr>
          <w:rFonts w:asciiTheme="minorHAnsi" w:hAnsiTheme="minorHAnsi" w:cstheme="minorHAnsi"/>
        </w:rPr>
        <w:t>p</w:t>
      </w:r>
      <w:r w:rsidRPr="004D5FB8">
        <w:rPr>
          <w:rFonts w:asciiTheme="minorHAnsi" w:hAnsiTheme="minorHAnsi" w:cstheme="minorHAnsi"/>
        </w:rPr>
        <w:t>able of evaluation</w:t>
      </w:r>
      <w:r w:rsidR="00995C5E" w:rsidRPr="004D5FB8">
        <w:rPr>
          <w:rFonts w:asciiTheme="minorHAnsi" w:hAnsiTheme="minorHAnsi" w:cstheme="minorHAnsi"/>
        </w:rPr>
        <w:t>.</w:t>
      </w:r>
    </w:p>
    <w:p w14:paraId="3AD3EEB1" w14:textId="77777777" w:rsidR="004964BF" w:rsidRPr="004D5FB8" w:rsidRDefault="004964BF" w:rsidP="004D5FB8">
      <w:pPr>
        <w:rPr>
          <w:rFonts w:asciiTheme="minorHAnsi" w:hAnsiTheme="minorHAnsi" w:cstheme="minorHAnsi"/>
        </w:rPr>
      </w:pPr>
    </w:p>
    <w:p w14:paraId="6F78C32E" w14:textId="77777777" w:rsidR="004964BF" w:rsidRPr="004D5FB8" w:rsidRDefault="004964BF" w:rsidP="004D5FB8">
      <w:pPr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 xml:space="preserve">The presumption is that any </w:t>
      </w:r>
      <w:r w:rsidR="00F46253" w:rsidRPr="004D5FB8">
        <w:rPr>
          <w:rFonts w:asciiTheme="minorHAnsi" w:hAnsiTheme="minorHAnsi" w:cstheme="minorHAnsi"/>
        </w:rPr>
        <w:t xml:space="preserve">such </w:t>
      </w:r>
      <w:r w:rsidRPr="004D5FB8">
        <w:rPr>
          <w:rFonts w:asciiTheme="minorHAnsi" w:hAnsiTheme="minorHAnsi" w:cstheme="minorHAnsi"/>
        </w:rPr>
        <w:t>application will be eligible for a grant, subject to funds being available. If applications exceed funds available then the grant-makers reserve the right to decide whether to award small grants to all, or larger grants to some and none to others.</w:t>
      </w:r>
    </w:p>
    <w:p w14:paraId="06E4C0F0" w14:textId="77777777" w:rsidR="008F3BAC" w:rsidRPr="004D5FB8" w:rsidRDefault="008F3BAC" w:rsidP="004D5FB8">
      <w:pPr>
        <w:rPr>
          <w:rFonts w:asciiTheme="minorHAnsi" w:hAnsiTheme="minorHAnsi" w:cstheme="minorHAnsi"/>
        </w:rPr>
      </w:pPr>
    </w:p>
    <w:p w14:paraId="10CA692B" w14:textId="7CFB8175" w:rsidR="008F3BAC" w:rsidRPr="004D5FB8" w:rsidRDefault="008F3BAC" w:rsidP="004D5FB8">
      <w:pPr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 xml:space="preserve">All approved </w:t>
      </w:r>
      <w:r w:rsidR="00A4000C" w:rsidRPr="004D5FB8">
        <w:rPr>
          <w:rFonts w:asciiTheme="minorHAnsi" w:hAnsiTheme="minorHAnsi" w:cstheme="minorHAnsi"/>
        </w:rPr>
        <w:t xml:space="preserve">grants must be claimed within </w:t>
      </w:r>
      <w:r w:rsidR="009E5D4B">
        <w:rPr>
          <w:rFonts w:asciiTheme="minorHAnsi" w:hAnsiTheme="minorHAnsi" w:cstheme="minorHAnsi"/>
        </w:rPr>
        <w:t>12</w:t>
      </w:r>
      <w:r w:rsidRPr="004D5FB8">
        <w:rPr>
          <w:rFonts w:asciiTheme="minorHAnsi" w:hAnsiTheme="minorHAnsi" w:cstheme="minorHAnsi"/>
        </w:rPr>
        <w:t xml:space="preserve"> months from </w:t>
      </w:r>
      <w:r w:rsidR="00036492" w:rsidRPr="004D5FB8">
        <w:rPr>
          <w:rFonts w:asciiTheme="minorHAnsi" w:hAnsiTheme="minorHAnsi" w:cstheme="minorHAnsi"/>
        </w:rPr>
        <w:t xml:space="preserve">the start </w:t>
      </w:r>
      <w:r w:rsidRPr="004D5FB8">
        <w:rPr>
          <w:rFonts w:asciiTheme="minorHAnsi" w:hAnsiTheme="minorHAnsi" w:cstheme="minorHAnsi"/>
        </w:rPr>
        <w:t xml:space="preserve">date of </w:t>
      </w:r>
      <w:r w:rsidR="00036492" w:rsidRPr="004D5FB8">
        <w:rPr>
          <w:rFonts w:asciiTheme="minorHAnsi" w:hAnsiTheme="minorHAnsi" w:cstheme="minorHAnsi"/>
        </w:rPr>
        <w:t>the project</w:t>
      </w:r>
      <w:r w:rsidRPr="004D5FB8">
        <w:rPr>
          <w:rFonts w:asciiTheme="minorHAnsi" w:hAnsiTheme="minorHAnsi" w:cstheme="minorHAnsi"/>
        </w:rPr>
        <w:t xml:space="preserve">. The </w:t>
      </w:r>
      <w:r w:rsidR="00EF0AB0" w:rsidRPr="004D5FB8">
        <w:rPr>
          <w:rFonts w:asciiTheme="minorHAnsi" w:hAnsiTheme="minorHAnsi" w:cstheme="minorHAnsi"/>
        </w:rPr>
        <w:t>M</w:t>
      </w:r>
      <w:r w:rsidRPr="004D5FB8">
        <w:rPr>
          <w:rFonts w:asciiTheme="minorHAnsi" w:hAnsiTheme="minorHAnsi" w:cstheme="minorHAnsi"/>
        </w:rPr>
        <w:t xml:space="preserve">embers of the </w:t>
      </w:r>
      <w:r w:rsidR="00995C5E" w:rsidRPr="004D5FB8">
        <w:rPr>
          <w:rFonts w:asciiTheme="minorHAnsi" w:hAnsiTheme="minorHAnsi" w:cstheme="minorHAnsi"/>
        </w:rPr>
        <w:t>Grant</w:t>
      </w:r>
      <w:r w:rsidR="00EF0AB0" w:rsidRPr="004D5FB8">
        <w:rPr>
          <w:rFonts w:asciiTheme="minorHAnsi" w:hAnsiTheme="minorHAnsi" w:cstheme="minorHAnsi"/>
        </w:rPr>
        <w:t>s</w:t>
      </w:r>
      <w:r w:rsidRPr="004D5FB8">
        <w:rPr>
          <w:rFonts w:asciiTheme="minorHAnsi" w:hAnsiTheme="minorHAnsi" w:cstheme="minorHAnsi"/>
        </w:rPr>
        <w:t xml:space="preserve"> Committee reserve the right to cancel any unclaimed</w:t>
      </w:r>
      <w:r w:rsidR="00244D4F">
        <w:rPr>
          <w:rFonts w:asciiTheme="minorHAnsi" w:hAnsiTheme="minorHAnsi" w:cstheme="minorHAnsi"/>
        </w:rPr>
        <w:t>/</w:t>
      </w:r>
      <w:r w:rsidRPr="004D5FB8">
        <w:rPr>
          <w:rFonts w:asciiTheme="minorHAnsi" w:hAnsiTheme="minorHAnsi" w:cstheme="minorHAnsi"/>
        </w:rPr>
        <w:t xml:space="preserve">unused grants or balances of grants </w:t>
      </w:r>
      <w:r w:rsidR="009E5D4B">
        <w:rPr>
          <w:rFonts w:asciiTheme="minorHAnsi" w:hAnsiTheme="minorHAnsi" w:cstheme="minorHAnsi"/>
        </w:rPr>
        <w:t>that are</w:t>
      </w:r>
      <w:r w:rsidRPr="004D5FB8">
        <w:rPr>
          <w:rFonts w:asciiTheme="minorHAnsi" w:hAnsiTheme="minorHAnsi" w:cstheme="minorHAnsi"/>
        </w:rPr>
        <w:t xml:space="preserve"> specified </w:t>
      </w:r>
      <w:r w:rsidR="009E5D4B">
        <w:rPr>
          <w:rFonts w:asciiTheme="minorHAnsi" w:hAnsiTheme="minorHAnsi" w:cstheme="minorHAnsi"/>
        </w:rPr>
        <w:t xml:space="preserve">after this </w:t>
      </w:r>
      <w:r w:rsidRPr="004D5FB8">
        <w:rPr>
          <w:rFonts w:asciiTheme="minorHAnsi" w:hAnsiTheme="minorHAnsi" w:cstheme="minorHAnsi"/>
        </w:rPr>
        <w:t>period.</w:t>
      </w:r>
    </w:p>
    <w:p w14:paraId="40315004" w14:textId="77777777" w:rsidR="00F647B3" w:rsidRPr="004D5FB8" w:rsidRDefault="00F647B3" w:rsidP="004D5FB8">
      <w:pPr>
        <w:rPr>
          <w:rFonts w:asciiTheme="minorHAnsi" w:hAnsiTheme="minorHAnsi" w:cstheme="minorHAnsi"/>
        </w:rPr>
      </w:pPr>
    </w:p>
    <w:p w14:paraId="3ED7888A" w14:textId="20E937EA" w:rsidR="00F647B3" w:rsidRPr="004D5FB8" w:rsidRDefault="00F647B3" w:rsidP="004D5FB8">
      <w:pPr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Payments will only be made for the specified items stated on the application</w:t>
      </w:r>
      <w:r w:rsidR="009E5D4B">
        <w:rPr>
          <w:rFonts w:asciiTheme="minorHAnsi" w:hAnsiTheme="minorHAnsi" w:cstheme="minorHAnsi"/>
        </w:rPr>
        <w:t xml:space="preserve"> on the presentation of receipts or by prior arrangement</w:t>
      </w:r>
      <w:r w:rsidR="0071387F">
        <w:rPr>
          <w:rFonts w:asciiTheme="minorHAnsi" w:hAnsiTheme="minorHAnsi" w:cstheme="minorHAnsi"/>
        </w:rPr>
        <w:t xml:space="preserve"> </w:t>
      </w:r>
      <w:r w:rsidR="00244D4F">
        <w:rPr>
          <w:rFonts w:asciiTheme="minorHAnsi" w:hAnsiTheme="minorHAnsi" w:cstheme="minorHAnsi"/>
        </w:rPr>
        <w:t>either to a church or LMA account</w:t>
      </w:r>
      <w:r w:rsidRPr="004D5FB8">
        <w:rPr>
          <w:rFonts w:asciiTheme="minorHAnsi" w:hAnsiTheme="minorHAnsi" w:cstheme="minorHAnsi"/>
        </w:rPr>
        <w:t>.</w:t>
      </w:r>
    </w:p>
    <w:p w14:paraId="6D9DDCDD" w14:textId="77777777" w:rsidR="0040725D" w:rsidRPr="004D5FB8" w:rsidRDefault="0040725D" w:rsidP="004D5FB8">
      <w:pPr>
        <w:rPr>
          <w:rFonts w:asciiTheme="minorHAnsi" w:hAnsiTheme="minorHAnsi" w:cstheme="minorHAnsi"/>
        </w:rPr>
      </w:pPr>
    </w:p>
    <w:p w14:paraId="10A45256" w14:textId="15C8F6CD" w:rsidR="0040725D" w:rsidRPr="004D5FB8" w:rsidRDefault="00EB16FC" w:rsidP="004D5F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the end of a project applicants will be expected to provide a simple report to the committee outlining how money has been spent and including photographs where possible.</w:t>
      </w:r>
    </w:p>
    <w:p w14:paraId="4CCE4B18" w14:textId="77777777" w:rsidR="008B64F1" w:rsidRPr="004D5FB8" w:rsidRDefault="008B64F1" w:rsidP="004D5FB8">
      <w:pPr>
        <w:rPr>
          <w:rFonts w:asciiTheme="minorHAnsi" w:hAnsiTheme="minorHAnsi" w:cstheme="minorHAnsi"/>
        </w:rPr>
      </w:pPr>
    </w:p>
    <w:p w14:paraId="0E7BA597" w14:textId="5150F77E" w:rsidR="004964BF" w:rsidRPr="004D5FB8" w:rsidRDefault="004964BF" w:rsidP="004D5FB8">
      <w:pPr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lastRenderedPageBreak/>
        <w:t xml:space="preserve">Members with a personal interest in a proposal will </w:t>
      </w:r>
      <w:r w:rsidR="00EB16FC">
        <w:rPr>
          <w:rFonts w:asciiTheme="minorHAnsi" w:hAnsiTheme="minorHAnsi" w:cstheme="minorHAnsi"/>
        </w:rPr>
        <w:t>declare an interest</w:t>
      </w:r>
      <w:r w:rsidRPr="004D5FB8">
        <w:rPr>
          <w:rFonts w:asciiTheme="minorHAnsi" w:hAnsiTheme="minorHAnsi" w:cstheme="minorHAnsi"/>
        </w:rPr>
        <w:t xml:space="preserve"> while it </w:t>
      </w:r>
      <w:r w:rsidR="00937B6E" w:rsidRPr="004D5FB8">
        <w:rPr>
          <w:rFonts w:asciiTheme="minorHAnsi" w:hAnsiTheme="minorHAnsi" w:cstheme="minorHAnsi"/>
        </w:rPr>
        <w:t>is discussed</w:t>
      </w:r>
      <w:r w:rsidRPr="004D5FB8">
        <w:rPr>
          <w:rFonts w:asciiTheme="minorHAnsi" w:hAnsiTheme="minorHAnsi" w:cstheme="minorHAnsi"/>
        </w:rPr>
        <w:t>.</w:t>
      </w:r>
    </w:p>
    <w:p w14:paraId="388C378C" w14:textId="77777777" w:rsidR="004964BF" w:rsidRPr="004D5FB8" w:rsidRDefault="004964BF" w:rsidP="004D5FB8">
      <w:pPr>
        <w:rPr>
          <w:rFonts w:asciiTheme="minorHAnsi" w:hAnsiTheme="minorHAnsi" w:cstheme="minorHAnsi"/>
        </w:rPr>
      </w:pPr>
    </w:p>
    <w:p w14:paraId="763BB758" w14:textId="2A3374F7" w:rsidR="004964BF" w:rsidRPr="004D5FB8" w:rsidRDefault="004964BF" w:rsidP="004D5FB8">
      <w:pPr>
        <w:pStyle w:val="BodyText"/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 xml:space="preserve">All completed applications should be sent to the </w:t>
      </w:r>
      <w:r w:rsidR="00EB16FC">
        <w:rPr>
          <w:rFonts w:asciiTheme="minorHAnsi" w:hAnsiTheme="minorHAnsi" w:cstheme="minorHAnsi"/>
        </w:rPr>
        <w:t>Finance Manager</w:t>
      </w:r>
      <w:r w:rsidR="008F3BAC" w:rsidRPr="004D5FB8">
        <w:rPr>
          <w:rFonts w:asciiTheme="minorHAnsi" w:hAnsiTheme="minorHAnsi" w:cstheme="minorHAnsi"/>
        </w:rPr>
        <w:t xml:space="preserve"> at the Diocesan Office</w:t>
      </w:r>
      <w:r w:rsidRPr="004D5FB8">
        <w:rPr>
          <w:rFonts w:asciiTheme="minorHAnsi" w:hAnsiTheme="minorHAnsi" w:cstheme="minorHAnsi"/>
        </w:rPr>
        <w:t xml:space="preserve"> and must arrive at least ten days before the date of the next meeting </w:t>
      </w:r>
      <w:r w:rsidR="00E044DF" w:rsidRPr="004D5FB8">
        <w:rPr>
          <w:rFonts w:asciiTheme="minorHAnsi" w:hAnsiTheme="minorHAnsi" w:cstheme="minorHAnsi"/>
        </w:rPr>
        <w:t>for</w:t>
      </w:r>
      <w:r w:rsidRPr="004D5FB8">
        <w:rPr>
          <w:rFonts w:asciiTheme="minorHAnsi" w:hAnsiTheme="minorHAnsi" w:cstheme="minorHAnsi"/>
        </w:rPr>
        <w:t xml:space="preserve"> consider</w:t>
      </w:r>
      <w:r w:rsidR="00E044DF" w:rsidRPr="004D5FB8">
        <w:rPr>
          <w:rFonts w:asciiTheme="minorHAnsi" w:hAnsiTheme="minorHAnsi" w:cstheme="minorHAnsi"/>
        </w:rPr>
        <w:t>ation</w:t>
      </w:r>
      <w:r w:rsidRPr="004D5FB8">
        <w:rPr>
          <w:rFonts w:asciiTheme="minorHAnsi" w:hAnsiTheme="minorHAnsi" w:cstheme="minorHAnsi"/>
        </w:rPr>
        <w:t>.</w:t>
      </w:r>
    </w:p>
    <w:p w14:paraId="6BF5A1BA" w14:textId="288DE27A" w:rsidR="004964BF" w:rsidRDefault="004964BF" w:rsidP="004D5FB8">
      <w:pPr>
        <w:rPr>
          <w:rFonts w:asciiTheme="minorHAnsi" w:hAnsiTheme="minorHAnsi" w:cstheme="minorHAnsi"/>
        </w:rPr>
      </w:pPr>
    </w:p>
    <w:p w14:paraId="6636224F" w14:textId="1EA01CD4" w:rsidR="00E12B3E" w:rsidRDefault="00E12B3E" w:rsidP="004D5F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 received from November could be considered as being part of the following years’ agenda. Meetings for 2023 are as follows:</w:t>
      </w:r>
    </w:p>
    <w:p w14:paraId="7F7EBCEA" w14:textId="4B580032" w:rsidR="00E12B3E" w:rsidRDefault="00E12B3E" w:rsidP="00E12B3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Pr="00F2067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 2023</w:t>
      </w:r>
    </w:p>
    <w:p w14:paraId="0A0C56F5" w14:textId="117FE1C8" w:rsidR="00E12B3E" w:rsidRDefault="00E12B3E" w:rsidP="00E12B3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Pr="00F2067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2023</w:t>
      </w:r>
    </w:p>
    <w:p w14:paraId="72056CCD" w14:textId="68A19546" w:rsidR="00E12B3E" w:rsidRDefault="00E12B3E" w:rsidP="00E12B3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Pr="00F2067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 2023</w:t>
      </w:r>
    </w:p>
    <w:p w14:paraId="19E87E7E" w14:textId="3A5C650B" w:rsidR="00E12B3E" w:rsidRPr="00F2067D" w:rsidRDefault="00E12B3E" w:rsidP="00F2067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F2067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December 2023</w:t>
      </w:r>
    </w:p>
    <w:p w14:paraId="3F40E15F" w14:textId="77777777" w:rsidR="00E12B3E" w:rsidRPr="004D5FB8" w:rsidRDefault="00E12B3E" w:rsidP="004D5FB8">
      <w:pPr>
        <w:rPr>
          <w:rFonts w:asciiTheme="minorHAnsi" w:hAnsiTheme="minorHAnsi" w:cstheme="minorHAnsi"/>
        </w:rPr>
      </w:pPr>
    </w:p>
    <w:p w14:paraId="494A5907" w14:textId="764BE0DE" w:rsidR="00995C5E" w:rsidRPr="004D5FB8" w:rsidRDefault="004964BF" w:rsidP="004D5FB8">
      <w:pPr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Early applications are advised</w:t>
      </w:r>
      <w:r w:rsidR="00995C5E" w:rsidRPr="004D5FB8">
        <w:rPr>
          <w:rFonts w:asciiTheme="minorHAnsi" w:hAnsiTheme="minorHAnsi" w:cstheme="minorHAnsi"/>
        </w:rPr>
        <w:t>,</w:t>
      </w:r>
      <w:r w:rsidRPr="004D5FB8">
        <w:rPr>
          <w:rFonts w:asciiTheme="minorHAnsi" w:hAnsiTheme="minorHAnsi" w:cstheme="minorHAnsi"/>
        </w:rPr>
        <w:t xml:space="preserve"> where possible</w:t>
      </w:r>
      <w:r w:rsidR="00995C5E" w:rsidRPr="004D5FB8">
        <w:rPr>
          <w:rFonts w:asciiTheme="minorHAnsi" w:hAnsiTheme="minorHAnsi" w:cstheme="minorHAnsi"/>
        </w:rPr>
        <w:t>,</w:t>
      </w:r>
      <w:r w:rsidRPr="004D5FB8">
        <w:rPr>
          <w:rFonts w:asciiTheme="minorHAnsi" w:hAnsiTheme="minorHAnsi" w:cstheme="minorHAnsi"/>
        </w:rPr>
        <w:t xml:space="preserve"> to give time for the group to obtain any clarifications that may be required before the meeting.</w:t>
      </w:r>
    </w:p>
    <w:p w14:paraId="6DEDB818" w14:textId="77777777" w:rsidR="00E044DF" w:rsidRPr="004D5FB8" w:rsidRDefault="00E044DF" w:rsidP="004D5FB8">
      <w:pPr>
        <w:rPr>
          <w:rFonts w:asciiTheme="minorHAnsi" w:hAnsiTheme="minorHAnsi" w:cstheme="minorHAnsi"/>
        </w:rPr>
      </w:pPr>
    </w:p>
    <w:p w14:paraId="44463025" w14:textId="6BBABF5A" w:rsidR="00995C5E" w:rsidRPr="004D5FB8" w:rsidRDefault="004964BF" w:rsidP="004D5FB8">
      <w:pPr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 xml:space="preserve">In complicated cases a </w:t>
      </w:r>
      <w:r w:rsidR="00DD4874" w:rsidRPr="004D5FB8">
        <w:rPr>
          <w:rFonts w:asciiTheme="minorHAnsi" w:hAnsiTheme="minorHAnsi" w:cstheme="minorHAnsi"/>
        </w:rPr>
        <w:t>M</w:t>
      </w:r>
      <w:r w:rsidRPr="004D5FB8">
        <w:rPr>
          <w:rFonts w:asciiTheme="minorHAnsi" w:hAnsiTheme="minorHAnsi" w:cstheme="minorHAnsi"/>
        </w:rPr>
        <w:t xml:space="preserve">ember of the </w:t>
      </w:r>
      <w:r w:rsidR="00DD4874" w:rsidRPr="004D5FB8">
        <w:rPr>
          <w:rFonts w:asciiTheme="minorHAnsi" w:hAnsiTheme="minorHAnsi" w:cstheme="minorHAnsi"/>
        </w:rPr>
        <w:t>G</w:t>
      </w:r>
      <w:r w:rsidRPr="004D5FB8">
        <w:rPr>
          <w:rFonts w:asciiTheme="minorHAnsi" w:hAnsiTheme="minorHAnsi" w:cstheme="minorHAnsi"/>
        </w:rPr>
        <w:t>roup may arrange to visit you prior to the grant-making meeting.</w:t>
      </w:r>
    </w:p>
    <w:p w14:paraId="3DEBB076" w14:textId="77777777" w:rsidR="00E044DF" w:rsidRPr="004D5FB8" w:rsidRDefault="00E044DF" w:rsidP="004D5FB8">
      <w:pPr>
        <w:rPr>
          <w:rFonts w:asciiTheme="minorHAnsi" w:hAnsiTheme="minorHAnsi" w:cstheme="minorHAnsi"/>
        </w:rPr>
      </w:pPr>
    </w:p>
    <w:p w14:paraId="53B1C3AC" w14:textId="4E195C03" w:rsidR="004964BF" w:rsidRPr="004D5FB8" w:rsidRDefault="004964BF" w:rsidP="004D5FB8">
      <w:pPr>
        <w:rPr>
          <w:rFonts w:asciiTheme="minorHAnsi" w:hAnsiTheme="minorHAnsi" w:cstheme="minorHAnsi"/>
        </w:rPr>
      </w:pPr>
      <w:r w:rsidRPr="004D5FB8">
        <w:rPr>
          <w:rFonts w:asciiTheme="minorHAnsi" w:hAnsiTheme="minorHAnsi" w:cstheme="minorHAnsi"/>
        </w:rPr>
        <w:t>Applicants will be notified of the outcome as soon as possible after each meeting.</w:t>
      </w:r>
    </w:p>
    <w:p w14:paraId="65AC7B38" w14:textId="77777777" w:rsidR="00CD4969" w:rsidRPr="004D5FB8" w:rsidRDefault="00CD4969" w:rsidP="004D5FB8">
      <w:pPr>
        <w:rPr>
          <w:rFonts w:asciiTheme="minorHAnsi" w:hAnsiTheme="minorHAnsi" w:cstheme="minorHAnsi"/>
        </w:rPr>
      </w:pPr>
    </w:p>
    <w:p w14:paraId="24FFF61A" w14:textId="77777777" w:rsidR="00995C5E" w:rsidRPr="004D5FB8" w:rsidRDefault="00995C5E" w:rsidP="004D5FB8">
      <w:pPr>
        <w:rPr>
          <w:rFonts w:asciiTheme="minorHAnsi" w:hAnsiTheme="minorHAnsi" w:cstheme="minorHAnsi"/>
        </w:rPr>
      </w:pPr>
    </w:p>
    <w:p w14:paraId="0A91065C" w14:textId="69FF9111" w:rsidR="005F58C0" w:rsidRPr="00B76117" w:rsidRDefault="000F34D5" w:rsidP="004D5FB8">
      <w:pPr>
        <w:jc w:val="right"/>
        <w:rPr>
          <w:rFonts w:ascii="Calibri" w:hAnsi="Calibri" w:cstheme="minorHAnsi"/>
        </w:rPr>
      </w:pPr>
      <w:bookmarkStart w:id="0" w:name="_Hlk124501128"/>
      <w:r w:rsidRPr="00B76117">
        <w:rPr>
          <w:rFonts w:ascii="Calibri" w:hAnsi="Calibri" w:cstheme="minorHAnsi"/>
        </w:rPr>
        <w:t xml:space="preserve">Revised: </w:t>
      </w:r>
      <w:r w:rsidR="00B76117" w:rsidRPr="00B76117">
        <w:rPr>
          <w:rFonts w:ascii="Calibri" w:hAnsi="Calibri" w:cstheme="minorHAnsi"/>
        </w:rPr>
        <w:t>January 2023</w:t>
      </w:r>
      <w:bookmarkEnd w:id="0"/>
    </w:p>
    <w:sectPr w:rsidR="005F58C0" w:rsidRPr="00B76117" w:rsidSect="004D5FB8">
      <w:footerReference w:type="default" r:id="rId9"/>
      <w:foot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5000" w14:textId="77777777" w:rsidR="008103A0" w:rsidRDefault="008103A0">
      <w:r>
        <w:separator/>
      </w:r>
    </w:p>
  </w:endnote>
  <w:endnote w:type="continuationSeparator" w:id="0">
    <w:p w14:paraId="44131C9E" w14:textId="77777777" w:rsidR="008103A0" w:rsidRDefault="008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1EF9" w14:textId="77777777" w:rsidR="008103A0" w:rsidRDefault="008103A0">
    <w:pPr>
      <w:pStyle w:val="Footer"/>
    </w:pPr>
    <w:r>
      <w:rPr>
        <w:noProof/>
        <w:lang w:eastAsia="en-GB"/>
      </w:rPr>
      <w:drawing>
        <wp:inline distT="0" distB="0" distL="0" distR="0" wp14:anchorId="4008CF18" wp14:editId="2CFD941A">
          <wp:extent cx="6477000" cy="457200"/>
          <wp:effectExtent l="19050" t="0" r="0" b="0"/>
          <wp:docPr id="1" name="Picture 1" descr="St Davids Letter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Davids Letterhea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B12D" w14:textId="77777777" w:rsidR="008103A0" w:rsidRDefault="008103A0">
    <w:pPr>
      <w:pStyle w:val="Footer"/>
      <w:jc w:val="right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1E1C" w14:textId="77777777" w:rsidR="008103A0" w:rsidRDefault="008103A0">
      <w:r>
        <w:separator/>
      </w:r>
    </w:p>
  </w:footnote>
  <w:footnote w:type="continuationSeparator" w:id="0">
    <w:p w14:paraId="2345404C" w14:textId="77777777" w:rsidR="008103A0" w:rsidRDefault="0081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582"/>
    <w:multiLevelType w:val="hybridMultilevel"/>
    <w:tmpl w:val="E1B682A8"/>
    <w:lvl w:ilvl="0" w:tplc="C6542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42292"/>
    <w:multiLevelType w:val="multilevel"/>
    <w:tmpl w:val="EF74B97A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2" w15:restartNumberingAfterBreak="0">
    <w:nsid w:val="0D14645C"/>
    <w:multiLevelType w:val="hybridMultilevel"/>
    <w:tmpl w:val="BCCEAE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0A2B"/>
    <w:multiLevelType w:val="multilevel"/>
    <w:tmpl w:val="99E6A38E"/>
    <w:lvl w:ilvl="0">
      <w:start w:val="2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4" w15:restartNumberingAfterBreak="0">
    <w:nsid w:val="13F255AA"/>
    <w:multiLevelType w:val="multilevel"/>
    <w:tmpl w:val="65AE613E"/>
    <w:lvl w:ilvl="0">
      <w:start w:val="3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5" w15:restartNumberingAfterBreak="0">
    <w:nsid w:val="14680E80"/>
    <w:multiLevelType w:val="hybridMultilevel"/>
    <w:tmpl w:val="A90CC79C"/>
    <w:lvl w:ilvl="0" w:tplc="0809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1D5C766D"/>
    <w:multiLevelType w:val="multilevel"/>
    <w:tmpl w:val="F9F6D8CA"/>
    <w:lvl w:ilvl="0">
      <w:start w:val="18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7" w15:restartNumberingAfterBreak="0">
    <w:nsid w:val="22484DF5"/>
    <w:multiLevelType w:val="multilevel"/>
    <w:tmpl w:val="F78EB08C"/>
    <w:lvl w:ilvl="0">
      <w:start w:val="26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8" w15:restartNumberingAfterBreak="0">
    <w:nsid w:val="22636468"/>
    <w:multiLevelType w:val="hybridMultilevel"/>
    <w:tmpl w:val="72500010"/>
    <w:lvl w:ilvl="0" w:tplc="0809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23BD48F1"/>
    <w:multiLevelType w:val="multilevel"/>
    <w:tmpl w:val="28F0DF4E"/>
    <w:lvl w:ilvl="0">
      <w:start w:val="8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0" w15:restartNumberingAfterBreak="0">
    <w:nsid w:val="252112AB"/>
    <w:multiLevelType w:val="hybridMultilevel"/>
    <w:tmpl w:val="E0302B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6258AD"/>
    <w:multiLevelType w:val="hybridMultilevel"/>
    <w:tmpl w:val="732821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22094F"/>
    <w:multiLevelType w:val="hybridMultilevel"/>
    <w:tmpl w:val="BBFC4D5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DFE7930"/>
    <w:multiLevelType w:val="multilevel"/>
    <w:tmpl w:val="E052699C"/>
    <w:lvl w:ilvl="0">
      <w:start w:val="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4" w15:restartNumberingAfterBreak="0">
    <w:nsid w:val="3E840155"/>
    <w:multiLevelType w:val="multilevel"/>
    <w:tmpl w:val="B29A6566"/>
    <w:lvl w:ilvl="0">
      <w:start w:val="1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5" w15:restartNumberingAfterBreak="0">
    <w:nsid w:val="45871CEA"/>
    <w:multiLevelType w:val="hybridMultilevel"/>
    <w:tmpl w:val="052E2A0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F5192D"/>
    <w:multiLevelType w:val="hybridMultilevel"/>
    <w:tmpl w:val="1054E6F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B97311"/>
    <w:multiLevelType w:val="multilevel"/>
    <w:tmpl w:val="6AA845CE"/>
    <w:lvl w:ilvl="0">
      <w:start w:val="1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8" w15:restartNumberingAfterBreak="0">
    <w:nsid w:val="6278635A"/>
    <w:multiLevelType w:val="hybridMultilevel"/>
    <w:tmpl w:val="76CE62D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7AA2C69"/>
    <w:multiLevelType w:val="hybridMultilevel"/>
    <w:tmpl w:val="9F90FD4E"/>
    <w:lvl w:ilvl="0" w:tplc="1F4ABB94">
      <w:start w:val="28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F77321"/>
    <w:multiLevelType w:val="hybridMultilevel"/>
    <w:tmpl w:val="4C7C7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25EA6"/>
    <w:multiLevelType w:val="hybridMultilevel"/>
    <w:tmpl w:val="C346022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F92128"/>
    <w:multiLevelType w:val="multilevel"/>
    <w:tmpl w:val="664000E4"/>
    <w:lvl w:ilvl="0">
      <w:start w:val="18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23" w15:restartNumberingAfterBreak="0">
    <w:nsid w:val="7D3B19B8"/>
    <w:multiLevelType w:val="hybridMultilevel"/>
    <w:tmpl w:val="4C109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8F7308"/>
    <w:multiLevelType w:val="multilevel"/>
    <w:tmpl w:val="7AE2C960"/>
    <w:lvl w:ilvl="0">
      <w:start w:val="5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 w16cid:durableId="1390417124">
    <w:abstractNumId w:val="6"/>
  </w:num>
  <w:num w:numId="2" w16cid:durableId="1048264507">
    <w:abstractNumId w:val="3"/>
  </w:num>
  <w:num w:numId="3" w16cid:durableId="187450015">
    <w:abstractNumId w:val="17"/>
  </w:num>
  <w:num w:numId="4" w16cid:durableId="1385562661">
    <w:abstractNumId w:val="13"/>
  </w:num>
  <w:num w:numId="5" w16cid:durableId="1292245816">
    <w:abstractNumId w:val="19"/>
  </w:num>
  <w:num w:numId="6" w16cid:durableId="720635243">
    <w:abstractNumId w:val="24"/>
  </w:num>
  <w:num w:numId="7" w16cid:durableId="908423549">
    <w:abstractNumId w:val="14"/>
  </w:num>
  <w:num w:numId="8" w16cid:durableId="1285623722">
    <w:abstractNumId w:val="22"/>
  </w:num>
  <w:num w:numId="9" w16cid:durableId="1234047103">
    <w:abstractNumId w:val="7"/>
  </w:num>
  <w:num w:numId="10" w16cid:durableId="1009333686">
    <w:abstractNumId w:val="9"/>
  </w:num>
  <w:num w:numId="11" w16cid:durableId="1568106151">
    <w:abstractNumId w:val="1"/>
  </w:num>
  <w:num w:numId="12" w16cid:durableId="509371329">
    <w:abstractNumId w:val="4"/>
  </w:num>
  <w:num w:numId="13" w16cid:durableId="1285312421">
    <w:abstractNumId w:val="23"/>
  </w:num>
  <w:num w:numId="14" w16cid:durableId="48113526">
    <w:abstractNumId w:val="20"/>
  </w:num>
  <w:num w:numId="15" w16cid:durableId="125323217">
    <w:abstractNumId w:val="11"/>
  </w:num>
  <w:num w:numId="16" w16cid:durableId="1659652871">
    <w:abstractNumId w:val="2"/>
  </w:num>
  <w:num w:numId="17" w16cid:durableId="734161256">
    <w:abstractNumId w:val="18"/>
  </w:num>
  <w:num w:numId="18" w16cid:durableId="1128352181">
    <w:abstractNumId w:val="12"/>
  </w:num>
  <w:num w:numId="19" w16cid:durableId="1716082838">
    <w:abstractNumId w:val="15"/>
  </w:num>
  <w:num w:numId="20" w16cid:durableId="97457676">
    <w:abstractNumId w:val="10"/>
  </w:num>
  <w:num w:numId="21" w16cid:durableId="1326662250">
    <w:abstractNumId w:val="21"/>
  </w:num>
  <w:num w:numId="22" w16cid:durableId="1833375740">
    <w:abstractNumId w:val="5"/>
  </w:num>
  <w:num w:numId="23" w16cid:durableId="580531741">
    <w:abstractNumId w:val="16"/>
  </w:num>
  <w:num w:numId="24" w16cid:durableId="1910571744">
    <w:abstractNumId w:val="8"/>
  </w:num>
  <w:num w:numId="25" w16cid:durableId="24264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C9"/>
    <w:rsid w:val="00022E30"/>
    <w:rsid w:val="00030615"/>
    <w:rsid w:val="00036492"/>
    <w:rsid w:val="0004023D"/>
    <w:rsid w:val="00040838"/>
    <w:rsid w:val="00043F49"/>
    <w:rsid w:val="0007030F"/>
    <w:rsid w:val="000851B5"/>
    <w:rsid w:val="00085910"/>
    <w:rsid w:val="000A1803"/>
    <w:rsid w:val="000B74BD"/>
    <w:rsid w:val="000C2436"/>
    <w:rsid w:val="000C5BE9"/>
    <w:rsid w:val="000D0A94"/>
    <w:rsid w:val="000D6D0C"/>
    <w:rsid w:val="000E08BC"/>
    <w:rsid w:val="000E5C30"/>
    <w:rsid w:val="000F0ACD"/>
    <w:rsid w:val="000F34D5"/>
    <w:rsid w:val="000F7330"/>
    <w:rsid w:val="00101C0D"/>
    <w:rsid w:val="00101F82"/>
    <w:rsid w:val="00117189"/>
    <w:rsid w:val="00122821"/>
    <w:rsid w:val="00140146"/>
    <w:rsid w:val="00143161"/>
    <w:rsid w:val="0014374D"/>
    <w:rsid w:val="00182193"/>
    <w:rsid w:val="00187FB0"/>
    <w:rsid w:val="00190B72"/>
    <w:rsid w:val="00197709"/>
    <w:rsid w:val="001A0180"/>
    <w:rsid w:val="001A23BA"/>
    <w:rsid w:val="001D3CFA"/>
    <w:rsid w:val="001E6BFA"/>
    <w:rsid w:val="001E746E"/>
    <w:rsid w:val="00200536"/>
    <w:rsid w:val="002051AC"/>
    <w:rsid w:val="00205939"/>
    <w:rsid w:val="00225556"/>
    <w:rsid w:val="00226134"/>
    <w:rsid w:val="002304E8"/>
    <w:rsid w:val="00231B74"/>
    <w:rsid w:val="0024153D"/>
    <w:rsid w:val="00244D4F"/>
    <w:rsid w:val="002607E8"/>
    <w:rsid w:val="00267665"/>
    <w:rsid w:val="0027005B"/>
    <w:rsid w:val="00272EF3"/>
    <w:rsid w:val="00281C19"/>
    <w:rsid w:val="002835DA"/>
    <w:rsid w:val="002963AC"/>
    <w:rsid w:val="002B571F"/>
    <w:rsid w:val="002C3B0B"/>
    <w:rsid w:val="002D5F41"/>
    <w:rsid w:val="002E1CF5"/>
    <w:rsid w:val="002F35C8"/>
    <w:rsid w:val="00312C0C"/>
    <w:rsid w:val="00320A93"/>
    <w:rsid w:val="00352E2F"/>
    <w:rsid w:val="00364E06"/>
    <w:rsid w:val="0037005A"/>
    <w:rsid w:val="003966ED"/>
    <w:rsid w:val="003A208E"/>
    <w:rsid w:val="003A2F21"/>
    <w:rsid w:val="003B43A5"/>
    <w:rsid w:val="003D1FEF"/>
    <w:rsid w:val="003D6368"/>
    <w:rsid w:val="0040725D"/>
    <w:rsid w:val="004301DD"/>
    <w:rsid w:val="00467BDE"/>
    <w:rsid w:val="00470348"/>
    <w:rsid w:val="00472ECA"/>
    <w:rsid w:val="0047679F"/>
    <w:rsid w:val="0049102D"/>
    <w:rsid w:val="004964BF"/>
    <w:rsid w:val="0049790C"/>
    <w:rsid w:val="00497BA1"/>
    <w:rsid w:val="004A74FD"/>
    <w:rsid w:val="004C7ABC"/>
    <w:rsid w:val="004D2CFE"/>
    <w:rsid w:val="004D4025"/>
    <w:rsid w:val="004D5FB8"/>
    <w:rsid w:val="004E341A"/>
    <w:rsid w:val="00500500"/>
    <w:rsid w:val="005116C7"/>
    <w:rsid w:val="00516282"/>
    <w:rsid w:val="00522F21"/>
    <w:rsid w:val="00547390"/>
    <w:rsid w:val="00551A49"/>
    <w:rsid w:val="00560C1D"/>
    <w:rsid w:val="005701F8"/>
    <w:rsid w:val="00572A7A"/>
    <w:rsid w:val="00583AC9"/>
    <w:rsid w:val="00584176"/>
    <w:rsid w:val="005874D8"/>
    <w:rsid w:val="00597952"/>
    <w:rsid w:val="005A3CCD"/>
    <w:rsid w:val="005B6D5F"/>
    <w:rsid w:val="005C3C19"/>
    <w:rsid w:val="005F57E8"/>
    <w:rsid w:val="005F58C0"/>
    <w:rsid w:val="005F5982"/>
    <w:rsid w:val="006113C0"/>
    <w:rsid w:val="00614A91"/>
    <w:rsid w:val="0061602C"/>
    <w:rsid w:val="00620D12"/>
    <w:rsid w:val="0065078C"/>
    <w:rsid w:val="00653931"/>
    <w:rsid w:val="006835B9"/>
    <w:rsid w:val="00686062"/>
    <w:rsid w:val="0069470F"/>
    <w:rsid w:val="006A5832"/>
    <w:rsid w:val="006B7075"/>
    <w:rsid w:val="006D5A20"/>
    <w:rsid w:val="00704B64"/>
    <w:rsid w:val="0071387F"/>
    <w:rsid w:val="00716508"/>
    <w:rsid w:val="00736860"/>
    <w:rsid w:val="00740017"/>
    <w:rsid w:val="00743AE3"/>
    <w:rsid w:val="00746FB1"/>
    <w:rsid w:val="00750239"/>
    <w:rsid w:val="007614A3"/>
    <w:rsid w:val="007660A0"/>
    <w:rsid w:val="0077625F"/>
    <w:rsid w:val="00784CD3"/>
    <w:rsid w:val="00785F7C"/>
    <w:rsid w:val="00786A76"/>
    <w:rsid w:val="007A22A1"/>
    <w:rsid w:val="007B407C"/>
    <w:rsid w:val="007B4BBD"/>
    <w:rsid w:val="007C38D2"/>
    <w:rsid w:val="007C57F0"/>
    <w:rsid w:val="007C7A35"/>
    <w:rsid w:val="007D7496"/>
    <w:rsid w:val="007E2ECD"/>
    <w:rsid w:val="007E4590"/>
    <w:rsid w:val="007F3FA3"/>
    <w:rsid w:val="007F668A"/>
    <w:rsid w:val="008103A0"/>
    <w:rsid w:val="0082033D"/>
    <w:rsid w:val="00831B36"/>
    <w:rsid w:val="008522C6"/>
    <w:rsid w:val="00854563"/>
    <w:rsid w:val="00856D00"/>
    <w:rsid w:val="0087379D"/>
    <w:rsid w:val="00881DA2"/>
    <w:rsid w:val="008964CC"/>
    <w:rsid w:val="008A3B40"/>
    <w:rsid w:val="008A5C3A"/>
    <w:rsid w:val="008B59AC"/>
    <w:rsid w:val="008B64F1"/>
    <w:rsid w:val="008F3BAC"/>
    <w:rsid w:val="009014C2"/>
    <w:rsid w:val="00923404"/>
    <w:rsid w:val="00930B06"/>
    <w:rsid w:val="00931985"/>
    <w:rsid w:val="00937B6E"/>
    <w:rsid w:val="00943F90"/>
    <w:rsid w:val="00953E2A"/>
    <w:rsid w:val="00962188"/>
    <w:rsid w:val="00965666"/>
    <w:rsid w:val="0096721D"/>
    <w:rsid w:val="00974173"/>
    <w:rsid w:val="00976952"/>
    <w:rsid w:val="00995C5E"/>
    <w:rsid w:val="00997E9D"/>
    <w:rsid w:val="009A7B8B"/>
    <w:rsid w:val="009B0AAD"/>
    <w:rsid w:val="009B5EB2"/>
    <w:rsid w:val="009C10B2"/>
    <w:rsid w:val="009E4674"/>
    <w:rsid w:val="009E5D4B"/>
    <w:rsid w:val="009F567B"/>
    <w:rsid w:val="00A02C32"/>
    <w:rsid w:val="00A357F2"/>
    <w:rsid w:val="00A368AA"/>
    <w:rsid w:val="00A4000C"/>
    <w:rsid w:val="00A41280"/>
    <w:rsid w:val="00A44F8D"/>
    <w:rsid w:val="00A558B2"/>
    <w:rsid w:val="00A6660F"/>
    <w:rsid w:val="00A70273"/>
    <w:rsid w:val="00A84496"/>
    <w:rsid w:val="00AA50BF"/>
    <w:rsid w:val="00AB07FB"/>
    <w:rsid w:val="00AC2ABA"/>
    <w:rsid w:val="00AC4BD8"/>
    <w:rsid w:val="00AC6BDF"/>
    <w:rsid w:val="00AC7C72"/>
    <w:rsid w:val="00AD54AA"/>
    <w:rsid w:val="00AE35DA"/>
    <w:rsid w:val="00AE738E"/>
    <w:rsid w:val="00AF2593"/>
    <w:rsid w:val="00AF60B3"/>
    <w:rsid w:val="00B41762"/>
    <w:rsid w:val="00B41A8D"/>
    <w:rsid w:val="00B450FC"/>
    <w:rsid w:val="00B553D0"/>
    <w:rsid w:val="00B60B0A"/>
    <w:rsid w:val="00B72166"/>
    <w:rsid w:val="00B72E86"/>
    <w:rsid w:val="00B76117"/>
    <w:rsid w:val="00B836AB"/>
    <w:rsid w:val="00B852A3"/>
    <w:rsid w:val="00B906AD"/>
    <w:rsid w:val="00B926A7"/>
    <w:rsid w:val="00B9776E"/>
    <w:rsid w:val="00BA4623"/>
    <w:rsid w:val="00BB1844"/>
    <w:rsid w:val="00BB4504"/>
    <w:rsid w:val="00BD0662"/>
    <w:rsid w:val="00BD1528"/>
    <w:rsid w:val="00BE5E3E"/>
    <w:rsid w:val="00C20234"/>
    <w:rsid w:val="00C27F3E"/>
    <w:rsid w:val="00C31AC5"/>
    <w:rsid w:val="00C34CCD"/>
    <w:rsid w:val="00C350FF"/>
    <w:rsid w:val="00C428E8"/>
    <w:rsid w:val="00C51F4B"/>
    <w:rsid w:val="00C6057C"/>
    <w:rsid w:val="00C61D9E"/>
    <w:rsid w:val="00C6391E"/>
    <w:rsid w:val="00C71B42"/>
    <w:rsid w:val="00C80EBC"/>
    <w:rsid w:val="00CC2225"/>
    <w:rsid w:val="00CC335A"/>
    <w:rsid w:val="00CC3D71"/>
    <w:rsid w:val="00CC4FF1"/>
    <w:rsid w:val="00CD4969"/>
    <w:rsid w:val="00CD6A80"/>
    <w:rsid w:val="00CE6C16"/>
    <w:rsid w:val="00CF1284"/>
    <w:rsid w:val="00CF5601"/>
    <w:rsid w:val="00D04648"/>
    <w:rsid w:val="00D06591"/>
    <w:rsid w:val="00D12360"/>
    <w:rsid w:val="00D17235"/>
    <w:rsid w:val="00D307CD"/>
    <w:rsid w:val="00D35EE8"/>
    <w:rsid w:val="00D41E9D"/>
    <w:rsid w:val="00D55C9D"/>
    <w:rsid w:val="00D568DA"/>
    <w:rsid w:val="00D754FE"/>
    <w:rsid w:val="00D819C8"/>
    <w:rsid w:val="00D92EF0"/>
    <w:rsid w:val="00D97A38"/>
    <w:rsid w:val="00D97B26"/>
    <w:rsid w:val="00DB38C6"/>
    <w:rsid w:val="00DC0FDA"/>
    <w:rsid w:val="00DC1BFF"/>
    <w:rsid w:val="00DD4874"/>
    <w:rsid w:val="00DD73AF"/>
    <w:rsid w:val="00DE1246"/>
    <w:rsid w:val="00DE2AD5"/>
    <w:rsid w:val="00DE7859"/>
    <w:rsid w:val="00DF2A68"/>
    <w:rsid w:val="00E044DF"/>
    <w:rsid w:val="00E12B3E"/>
    <w:rsid w:val="00E12BC8"/>
    <w:rsid w:val="00E30410"/>
    <w:rsid w:val="00E350B3"/>
    <w:rsid w:val="00E55F81"/>
    <w:rsid w:val="00E60CA6"/>
    <w:rsid w:val="00E647D8"/>
    <w:rsid w:val="00E87095"/>
    <w:rsid w:val="00E946AF"/>
    <w:rsid w:val="00E95510"/>
    <w:rsid w:val="00E96AF7"/>
    <w:rsid w:val="00EB16FC"/>
    <w:rsid w:val="00EB78EE"/>
    <w:rsid w:val="00EE56D0"/>
    <w:rsid w:val="00EE57D0"/>
    <w:rsid w:val="00EF0AB0"/>
    <w:rsid w:val="00EF670A"/>
    <w:rsid w:val="00F2067D"/>
    <w:rsid w:val="00F27AA5"/>
    <w:rsid w:val="00F326F0"/>
    <w:rsid w:val="00F40919"/>
    <w:rsid w:val="00F46253"/>
    <w:rsid w:val="00F61B09"/>
    <w:rsid w:val="00F647B3"/>
    <w:rsid w:val="00F64E55"/>
    <w:rsid w:val="00F66072"/>
    <w:rsid w:val="00F71645"/>
    <w:rsid w:val="00F72B9F"/>
    <w:rsid w:val="00F807F4"/>
    <w:rsid w:val="00F92A8C"/>
    <w:rsid w:val="00FA1D92"/>
    <w:rsid w:val="00FA2D01"/>
    <w:rsid w:val="00FA66F6"/>
    <w:rsid w:val="00FD02CC"/>
    <w:rsid w:val="00FD2BC1"/>
    <w:rsid w:val="00FD3A24"/>
    <w:rsid w:val="00FE1BE9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  <w14:docId w14:val="52C3272A"/>
  <w15:docId w15:val="{2450CC38-A53D-4BAB-9FB9-7748080D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BD8"/>
    <w:rPr>
      <w:rFonts w:ascii="Gill Sans MT" w:hAnsi="Gill Sans MT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C4BD8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AC4BD8"/>
    <w:pPr>
      <w:keepNext/>
      <w:ind w:left="6480" w:firstLine="720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3A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3A20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BD8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rsid w:val="00AC4BD8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rsid w:val="00AC4BD8"/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AC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567B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923404"/>
    <w:rPr>
      <w:rFonts w:ascii="Arial" w:hAnsi="Arial" w:cs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43161"/>
    <w:pPr>
      <w:ind w:left="720"/>
      <w:contextualSpacing/>
    </w:pPr>
  </w:style>
  <w:style w:type="paragraph" w:styleId="Revision">
    <w:name w:val="Revision"/>
    <w:hidden/>
    <w:uiPriority w:val="99"/>
    <w:semiHidden/>
    <w:rsid w:val="00D04648"/>
    <w:rPr>
      <w:rFonts w:ascii="Gill Sans MT" w:hAnsi="Gill Sans M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A31A-5AFD-4BD6-9329-3391A613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ADVICE</vt:lpstr>
    </vt:vector>
  </TitlesOfParts>
  <Company>RB Church In Wales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ADVICE</dc:title>
  <dc:creator>lizstretton</dc:creator>
  <cp:lastModifiedBy>Hook, Abi</cp:lastModifiedBy>
  <cp:revision>2</cp:revision>
  <cp:lastPrinted>2019-11-08T15:33:00Z</cp:lastPrinted>
  <dcterms:created xsi:type="dcterms:W3CDTF">2023-02-13T09:45:00Z</dcterms:created>
  <dcterms:modified xsi:type="dcterms:W3CDTF">2023-02-13T09:45:00Z</dcterms:modified>
</cp:coreProperties>
</file>